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17" w:rsidRPr="006438E3" w:rsidRDefault="00066517" w:rsidP="0006651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438E3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594995" cy="605790"/>
            <wp:effectExtent l="19050" t="19050" r="14605" b="381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38">
                      <a:off x="0" y="0"/>
                      <a:ext cx="594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517" w:rsidRPr="006438E3" w:rsidRDefault="00066517" w:rsidP="0006651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66517" w:rsidRPr="006438E3" w:rsidRDefault="00066517" w:rsidP="0006651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438E3">
        <w:rPr>
          <w:rFonts w:ascii="Times New Roman" w:hAnsi="Times New Roman"/>
          <w:b/>
          <w:sz w:val="40"/>
          <w:szCs w:val="40"/>
        </w:rPr>
        <w:t>ПОСТАНОВЛЕНИЕ</w:t>
      </w:r>
    </w:p>
    <w:p w:rsidR="00066517" w:rsidRPr="006438E3" w:rsidRDefault="00066517" w:rsidP="000665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6517" w:rsidRPr="006438E3" w:rsidRDefault="00066517" w:rsidP="000665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438E3">
        <w:rPr>
          <w:rFonts w:ascii="Times New Roman" w:hAnsi="Times New Roman"/>
          <w:b/>
          <w:sz w:val="32"/>
          <w:szCs w:val="32"/>
        </w:rPr>
        <w:t>АДМИНИСТРАЦИИ ГОРОДА АРЗАМАСА</w:t>
      </w:r>
    </w:p>
    <w:p w:rsidR="00066517" w:rsidRPr="006438E3" w:rsidRDefault="00066517" w:rsidP="0006651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D176D" w:rsidRDefault="00066517" w:rsidP="00066517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EC6CCC">
        <w:rPr>
          <w:rFonts w:ascii="Times New Roman" w:hAnsi="Times New Roman"/>
          <w:b/>
          <w:bCs/>
          <w:sz w:val="28"/>
          <w:szCs w:val="28"/>
        </w:rPr>
        <w:t>12.03.2019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 w:rsidR="00EC6CCC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6438E3">
        <w:rPr>
          <w:rFonts w:ascii="Times New Roman" w:hAnsi="Times New Roman"/>
          <w:b/>
          <w:bCs/>
          <w:sz w:val="28"/>
          <w:szCs w:val="28"/>
        </w:rPr>
        <w:tab/>
      </w:r>
      <w:r w:rsidR="00EC6CCC">
        <w:rPr>
          <w:rFonts w:ascii="Times New Roman" w:hAnsi="Times New Roman"/>
          <w:b/>
          <w:bCs/>
          <w:sz w:val="28"/>
          <w:szCs w:val="28"/>
        </w:rPr>
        <w:t>294</w:t>
      </w:r>
      <w:r w:rsidRPr="006438E3">
        <w:rPr>
          <w:rFonts w:ascii="Times New Roman" w:hAnsi="Times New Roman"/>
          <w:b/>
          <w:bCs/>
          <w:sz w:val="28"/>
          <w:szCs w:val="28"/>
        </w:rPr>
        <w:tab/>
      </w:r>
      <w:r w:rsidRPr="006438E3">
        <w:rPr>
          <w:rFonts w:ascii="Times New Roman" w:hAnsi="Times New Roman"/>
          <w:b/>
          <w:bCs/>
          <w:sz w:val="28"/>
          <w:szCs w:val="28"/>
        </w:rPr>
        <w:tab/>
      </w:r>
      <w:r w:rsidRPr="006438E3">
        <w:rPr>
          <w:rFonts w:ascii="Times New Roman" w:hAnsi="Times New Roman"/>
          <w:b/>
          <w:bCs/>
          <w:sz w:val="28"/>
          <w:szCs w:val="28"/>
        </w:rPr>
        <w:tab/>
      </w:r>
    </w:p>
    <w:p w:rsidR="000A4CF5" w:rsidRDefault="00066517" w:rsidP="00E13DB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6438E3">
        <w:rPr>
          <w:rFonts w:ascii="Times New Roman" w:hAnsi="Times New Roman"/>
          <w:b/>
          <w:bCs/>
          <w:sz w:val="28"/>
          <w:szCs w:val="28"/>
        </w:rPr>
        <w:tab/>
      </w:r>
      <w:r w:rsidRPr="006438E3">
        <w:rPr>
          <w:rFonts w:ascii="Times New Roman" w:hAnsi="Times New Roman"/>
          <w:b/>
          <w:bCs/>
          <w:sz w:val="28"/>
          <w:szCs w:val="28"/>
        </w:rPr>
        <w:tab/>
      </w:r>
    </w:p>
    <w:p w:rsidR="00066517" w:rsidRPr="0058779F" w:rsidRDefault="00066517" w:rsidP="005D15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779F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D364D1" w:rsidRPr="0058779F">
        <w:rPr>
          <w:rFonts w:ascii="Times New Roman" w:hAnsi="Times New Roman"/>
          <w:b/>
          <w:sz w:val="28"/>
          <w:szCs w:val="28"/>
        </w:rPr>
        <w:t xml:space="preserve"> </w:t>
      </w:r>
      <w:r w:rsidR="00C53199" w:rsidRPr="0058779F">
        <w:rPr>
          <w:rFonts w:ascii="Times New Roman" w:hAnsi="Times New Roman"/>
          <w:b/>
          <w:sz w:val="28"/>
          <w:szCs w:val="28"/>
        </w:rPr>
        <w:t xml:space="preserve"> </w:t>
      </w:r>
      <w:r w:rsidR="00D364D1" w:rsidRPr="0058779F">
        <w:rPr>
          <w:rFonts w:ascii="Times New Roman" w:hAnsi="Times New Roman"/>
          <w:b/>
          <w:sz w:val="28"/>
          <w:szCs w:val="28"/>
        </w:rPr>
        <w:t>муниципальную программу «Развитие образования городского округа город Арзамас»</w:t>
      </w:r>
      <w:r w:rsidR="00AC0DF3" w:rsidRPr="0058779F">
        <w:rPr>
          <w:rFonts w:ascii="Times New Roman" w:hAnsi="Times New Roman"/>
          <w:b/>
          <w:sz w:val="28"/>
          <w:szCs w:val="28"/>
        </w:rPr>
        <w:t>,</w:t>
      </w:r>
      <w:r w:rsidR="00D364D1" w:rsidRPr="0058779F">
        <w:rPr>
          <w:rFonts w:ascii="Times New Roman" w:hAnsi="Times New Roman"/>
          <w:b/>
          <w:sz w:val="28"/>
          <w:szCs w:val="28"/>
        </w:rPr>
        <w:t xml:space="preserve"> </w:t>
      </w:r>
      <w:r w:rsidRPr="0058779F">
        <w:rPr>
          <w:rFonts w:ascii="Times New Roman" w:hAnsi="Times New Roman"/>
          <w:b/>
          <w:sz w:val="28"/>
          <w:szCs w:val="28"/>
        </w:rPr>
        <w:t xml:space="preserve">утвержденную </w:t>
      </w:r>
      <w:r w:rsidR="005D1508" w:rsidRPr="0058779F">
        <w:rPr>
          <w:rFonts w:ascii="Times New Roman" w:hAnsi="Times New Roman"/>
          <w:b/>
          <w:sz w:val="28"/>
          <w:szCs w:val="28"/>
        </w:rPr>
        <w:t>постановлением администрации города Арзамаса от 15.02.2018 №215  (в редакции постановления администрации города Арзамаса от 05.12.2018 № 1808)</w:t>
      </w:r>
    </w:p>
    <w:p w:rsidR="00066517" w:rsidRPr="0058779F" w:rsidRDefault="00066517" w:rsidP="00066517">
      <w:pPr>
        <w:spacing w:after="0"/>
        <w:rPr>
          <w:rFonts w:ascii="Times New Roman" w:hAnsi="Times New Roman"/>
          <w:sz w:val="28"/>
          <w:szCs w:val="28"/>
        </w:rPr>
      </w:pPr>
    </w:p>
    <w:p w:rsidR="00102899" w:rsidRPr="0058779F" w:rsidRDefault="00102899" w:rsidP="00066517">
      <w:pPr>
        <w:spacing w:after="0"/>
        <w:rPr>
          <w:rFonts w:ascii="Times New Roman" w:hAnsi="Times New Roman"/>
          <w:sz w:val="28"/>
          <w:szCs w:val="28"/>
        </w:rPr>
      </w:pPr>
    </w:p>
    <w:p w:rsidR="00A54D9A" w:rsidRDefault="00A54D9A" w:rsidP="006A23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508" w:rsidRPr="0058779F" w:rsidRDefault="00066517" w:rsidP="006A23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79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D1508" w:rsidRPr="0058779F">
        <w:rPr>
          <w:rFonts w:ascii="Times New Roman" w:hAnsi="Times New Roman"/>
          <w:sz w:val="28"/>
          <w:szCs w:val="28"/>
        </w:rPr>
        <w:t>со статьей 14 Устава города Арзамаса Нижегородской области, решением городской Думы городского округа город Арзамас Нижегородской области от 21.12.2018 № 157 «О бюджете городского округа город Арзамас на 2019 год и плановый период 2020 и 2021 годов»:</w:t>
      </w:r>
    </w:p>
    <w:p w:rsidR="00E13DBB" w:rsidRDefault="00066517" w:rsidP="00E13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79F">
        <w:rPr>
          <w:rFonts w:ascii="Times New Roman" w:hAnsi="Times New Roman"/>
          <w:sz w:val="28"/>
          <w:szCs w:val="28"/>
        </w:rPr>
        <w:t xml:space="preserve"> </w:t>
      </w:r>
      <w:r w:rsidR="006A2392" w:rsidRPr="0058779F">
        <w:rPr>
          <w:rFonts w:ascii="Times New Roman" w:hAnsi="Times New Roman"/>
          <w:sz w:val="28"/>
          <w:szCs w:val="28"/>
        </w:rPr>
        <w:t>1</w:t>
      </w:r>
      <w:r w:rsidR="0096738E" w:rsidRPr="0058779F">
        <w:rPr>
          <w:rFonts w:ascii="Times New Roman" w:hAnsi="Times New Roman"/>
          <w:sz w:val="28"/>
          <w:szCs w:val="28"/>
        </w:rPr>
        <w:t>. В</w:t>
      </w:r>
      <w:r w:rsidRPr="0058779F">
        <w:rPr>
          <w:rFonts w:ascii="Times New Roman" w:hAnsi="Times New Roman"/>
          <w:sz w:val="28"/>
          <w:szCs w:val="28"/>
        </w:rPr>
        <w:t>нести в муниципальную программу «Развитие образования городского округа город Арзамас» (далее - Программа), утвержденную постановлением администрации  города Арзамаса от 15.02.2018 № 215</w:t>
      </w:r>
      <w:r w:rsidR="006A2392" w:rsidRPr="0058779F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r w:rsidR="006A2392" w:rsidRPr="0058779F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Арзамаса от 05.12.2018 №1808)</w:t>
      </w:r>
      <w:r w:rsidRPr="0058779F">
        <w:rPr>
          <w:rFonts w:ascii="Times New Roman" w:hAnsi="Times New Roman"/>
          <w:sz w:val="28"/>
          <w:szCs w:val="28"/>
        </w:rPr>
        <w:t>,</w:t>
      </w:r>
      <w:r w:rsidR="00FB11F9">
        <w:rPr>
          <w:rFonts w:ascii="Times New Roman" w:hAnsi="Times New Roman"/>
          <w:sz w:val="28"/>
          <w:szCs w:val="28"/>
        </w:rPr>
        <w:t xml:space="preserve"> следующие</w:t>
      </w:r>
      <w:r w:rsidRPr="0058779F">
        <w:rPr>
          <w:rFonts w:ascii="Times New Roman" w:hAnsi="Times New Roman"/>
          <w:sz w:val="28"/>
          <w:szCs w:val="28"/>
        </w:rPr>
        <w:t xml:space="preserve"> изменения</w:t>
      </w:r>
      <w:r w:rsidR="00FB11F9">
        <w:rPr>
          <w:rFonts w:ascii="Times New Roman" w:hAnsi="Times New Roman"/>
          <w:sz w:val="28"/>
          <w:szCs w:val="28"/>
        </w:rPr>
        <w:t>:</w:t>
      </w:r>
    </w:p>
    <w:p w:rsidR="00FB11F9" w:rsidRDefault="00DE7832" w:rsidP="00E13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В паспорте Программы</w:t>
      </w:r>
      <w:r w:rsidR="00FB11F9">
        <w:rPr>
          <w:rFonts w:ascii="Times New Roman" w:hAnsi="Times New Roman"/>
          <w:sz w:val="28"/>
          <w:szCs w:val="28"/>
        </w:rPr>
        <w:t xml:space="preserve"> пункты 1.11.-1.12.6. изложить в следующей редакции</w:t>
      </w:r>
      <w:proofErr w:type="gramStart"/>
      <w:r w:rsidR="00FB11F9">
        <w:rPr>
          <w:rFonts w:ascii="Times New Roman" w:hAnsi="Times New Roman"/>
          <w:sz w:val="28"/>
          <w:szCs w:val="28"/>
        </w:rPr>
        <w:t>:</w:t>
      </w:r>
      <w:r w:rsidR="005F4162">
        <w:rPr>
          <w:rFonts w:ascii="Times New Roman" w:hAnsi="Times New Roman"/>
          <w:sz w:val="28"/>
          <w:szCs w:val="28"/>
        </w:rPr>
        <w:t xml:space="preserve"> </w:t>
      </w:r>
      <w:r w:rsidR="00FB11F9">
        <w:rPr>
          <w:rFonts w:ascii="Times New Roman" w:hAnsi="Times New Roman"/>
          <w:sz w:val="28"/>
          <w:szCs w:val="28"/>
        </w:rPr>
        <w:t>«</w:t>
      </w:r>
      <w:proofErr w:type="gramEnd"/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425"/>
        <w:gridCol w:w="709"/>
        <w:gridCol w:w="425"/>
        <w:gridCol w:w="734"/>
        <w:gridCol w:w="400"/>
        <w:gridCol w:w="686"/>
        <w:gridCol w:w="448"/>
        <w:gridCol w:w="709"/>
        <w:gridCol w:w="567"/>
        <w:gridCol w:w="566"/>
        <w:gridCol w:w="709"/>
      </w:tblGrid>
      <w:tr w:rsidR="003D6045" w:rsidRPr="003D6045" w:rsidTr="00BA4EE0">
        <w:trPr>
          <w:trHeight w:val="3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1.11.  Объемы бюджетных ассигнований Программы за счет средств местного бюджета по подпрограммам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за период реализации Программы</w:t>
            </w:r>
          </w:p>
        </w:tc>
      </w:tr>
      <w:tr w:rsidR="003D6045" w:rsidRPr="003D6045" w:rsidTr="00D517F8">
        <w:trPr>
          <w:trHeight w:val="40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045" w:rsidRPr="003D6045" w:rsidTr="00D517F8">
        <w:trPr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362 203,9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442 287,3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460 628,1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431 773,8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BA4EE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1 696</w:t>
            </w:r>
            <w:r w:rsidR="00BA4EE0"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</w:t>
            </w: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125 930,2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183 967,0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676 454,2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136 412,8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163 053,7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182 083,0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634 778,2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59 705,0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225 539,3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28 454,8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107 803,3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9 184,7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10 443,0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10 443,0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10 443,0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40 513,7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2 516,4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6045" w:rsidRPr="003D6045" w:rsidTr="00BA4EE0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1.12. Объемы и источники финансирования муниципальной Программы по исполнителям</w:t>
            </w:r>
          </w:p>
        </w:tc>
        <w:tc>
          <w:tcPr>
            <w:tcW w:w="793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Финансирование мероприятий Программы планируется осуществлять за счет федерального, областного и местного бюджетов</w:t>
            </w:r>
          </w:p>
        </w:tc>
      </w:tr>
      <w:tr w:rsidR="003D6045" w:rsidRPr="003D6045" w:rsidTr="00D517F8">
        <w:trPr>
          <w:trHeight w:val="7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045" w:rsidRPr="003D6045" w:rsidTr="00EF1F20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соисполнителей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годам, тыс. руб.</w:t>
            </w:r>
          </w:p>
        </w:tc>
      </w:tr>
      <w:tr w:rsidR="003D6045" w:rsidRPr="003D6045" w:rsidTr="00EF1F20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1.12.1. Департамент образования администрации города Арзамаса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Итого,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1 276 370,3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1 318 518,7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1 318 518,7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1 318 518,7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5 231 926,4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1 276 370,3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1 318 518,7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1 318 518,7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1 318 518,7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5 231 926,4</w:t>
            </w:r>
          </w:p>
        </w:tc>
      </w:tr>
      <w:tr w:rsidR="003D6045" w:rsidRPr="003D6045" w:rsidTr="00D517F8">
        <w:trPr>
          <w:trHeight w:val="36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342 023,7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419 936,1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419 936,1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419 936,1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1 601 832,0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342 023,7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419 936,1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419 936,1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419 936,1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1 601 832,0</w:t>
            </w:r>
          </w:p>
        </w:tc>
      </w:tr>
      <w:tr w:rsidR="003D6045" w:rsidRPr="003D6045" w:rsidTr="00D517F8">
        <w:trPr>
          <w:trHeight w:val="37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Областной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934 346,6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898 582,6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898 582,6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898 582,6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3 630 094,4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934 346,6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898 582,6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898 582,6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898 582,6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3 630 094,4</w:t>
            </w:r>
          </w:p>
        </w:tc>
      </w:tr>
      <w:tr w:rsidR="003D6045" w:rsidRPr="003D6045" w:rsidTr="00D517F8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источники: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EF1F20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1.12.2.Департамент потребительского рынка и услуг администрации города Арзамаса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Итого,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45 556,7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45 556,7</w:t>
            </w:r>
          </w:p>
        </w:tc>
      </w:tr>
      <w:tr w:rsidR="003D6045" w:rsidRPr="003D6045" w:rsidTr="00D517F8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45 556,7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45 556,7</w:t>
            </w:r>
          </w:p>
        </w:tc>
      </w:tr>
      <w:tr w:rsidR="003D6045" w:rsidRPr="003D6045" w:rsidTr="00D517F8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Областной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источники: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1.12.3. Департамент строительства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Итого,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20 375,3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134 344,3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192 361,5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347 081,1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20 375,3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134 344,3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192 361,5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347 081,1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28 854,3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40 094,7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28 854,3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40 094,7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Областной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89 370,3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163 507,2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258 163,2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89 370,3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163 507,2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258 163,2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48 823,2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48 823,2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источники,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EF1F20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1.12.4. Комитет по физической культуре, спорту и молодежной политике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Итого,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9 409,7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9 409,7</w:t>
            </w:r>
          </w:p>
        </w:tc>
      </w:tr>
      <w:tr w:rsidR="003D6045" w:rsidRPr="003D6045" w:rsidTr="00D517F8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9 409,7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9 409,7</w:t>
            </w:r>
          </w:p>
        </w:tc>
      </w:tr>
      <w:tr w:rsidR="003D6045" w:rsidRPr="003D6045" w:rsidTr="00D517F8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Областной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источники,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1.12.5. Администрация города Арзамаса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Итого,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18 218,7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18 218,7</w:t>
            </w:r>
          </w:p>
        </w:tc>
      </w:tr>
      <w:tr w:rsidR="003D6045" w:rsidRPr="003D6045" w:rsidTr="00D517F8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Областной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18 218,7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18 218,7</w:t>
            </w:r>
          </w:p>
        </w:tc>
      </w:tr>
      <w:tr w:rsidR="003D6045" w:rsidRPr="003D6045" w:rsidTr="00D517F8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8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источники,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EF1F20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1.12.6. Итого по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Итого,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1 320 457,1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1 469 354,2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1 527 371,4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1 335 009,9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5 652 192,6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20 375,3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134 344,3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192 361,5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347 081,1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1 300 081,8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1 335 009,9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1 335 009,9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1 335 009,9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5 305 111,5</w:t>
            </w:r>
          </w:p>
        </w:tc>
      </w:tr>
      <w:tr w:rsidR="003D6045" w:rsidRPr="003D6045" w:rsidTr="00D517F8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362 203,9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442 287,3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460 628,1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431 773,8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1 696 893,1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28 854,3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40 094,7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361 477,0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431 773,8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431 773,8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431 773,8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1 656 798,4</w:t>
            </w:r>
          </w:p>
        </w:tc>
      </w:tr>
      <w:tr w:rsidR="003D6045" w:rsidRPr="003D6045" w:rsidTr="00D517F8">
        <w:trPr>
          <w:trHeight w:val="31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Областной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943 890,5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992 606,4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1 066 743,3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903 236,1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3 906 476,3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89 370,3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163 507,2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258 163,2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938 604,8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903 236,1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903 236,1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903 236,1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3 648 313,1</w:t>
            </w:r>
          </w:p>
        </w:tc>
      </w:tr>
      <w:tr w:rsidR="003D6045" w:rsidRPr="003D6045" w:rsidTr="00D517F8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Федеральный бюджет, в </w:t>
            </w:r>
            <w:proofErr w:type="spellStart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48 823,2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48 823,2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источники: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Капвложения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D6045" w:rsidRPr="003D6045" w:rsidTr="00D517F8">
        <w:trPr>
          <w:trHeight w:val="25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45" w:rsidRPr="00D517F8" w:rsidRDefault="003D6045" w:rsidP="003D60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B11F9" w:rsidRDefault="00DE7832" w:rsidP="00FB11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DE7832" w:rsidRDefault="00DE7832" w:rsidP="00DE783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разделе 2. </w:t>
      </w:r>
      <w:r w:rsidR="005F41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Текстовая часть муниципальной программы</w:t>
      </w:r>
      <w:r w:rsidR="005F41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DE7832" w:rsidRDefault="00DE7832" w:rsidP="003848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 Таблицу 1. « Система программных мероприятий» пункта 2.5.» Система программных мероприятий и перечень программных мероприятий</w:t>
      </w:r>
      <w:r w:rsidR="005F4162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DE7832" w:rsidRDefault="00DE7832" w:rsidP="00DE7832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"/>
        <w:gridCol w:w="1309"/>
        <w:gridCol w:w="1275"/>
        <w:gridCol w:w="993"/>
        <w:gridCol w:w="1134"/>
        <w:gridCol w:w="992"/>
        <w:gridCol w:w="992"/>
        <w:gridCol w:w="1134"/>
        <w:gridCol w:w="992"/>
        <w:gridCol w:w="1134"/>
      </w:tblGrid>
      <w:tr w:rsidR="00AC63E5" w:rsidRPr="00AC63E5" w:rsidTr="00AC63E5">
        <w:trPr>
          <w:trHeight w:val="25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Категория расходов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Потребность в финансовых ресурсах  </w:t>
            </w:r>
          </w:p>
        </w:tc>
      </w:tr>
      <w:tr w:rsidR="00AC63E5" w:rsidRPr="00AC63E5" w:rsidTr="00AC63E5">
        <w:trPr>
          <w:trHeight w:val="255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годам реализации Программы, </w:t>
            </w:r>
            <w:proofErr w:type="spellStart"/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3E5" w:rsidRPr="00AC63E5" w:rsidTr="00DF256E">
        <w:trPr>
          <w:trHeight w:val="255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AC63E5" w:rsidRPr="00AC63E5" w:rsidTr="00AC63E5">
        <w:trPr>
          <w:trHeight w:val="330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Программы: Формирование на территории городского округа город Арзамас образовательной системы, обеспечивающей доступность качественного образования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отвечающего ожиданиям общества и каждого гражданина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1 320 457,1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1 469 354,2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1 527 371,4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1 335 009,9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5 650 143,1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362 203,9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442 287,3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460 628,1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431 773,8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1 696 893,1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943 890,5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992 606,4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1 066 743,3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903 236,1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3 906 476,3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48 823,2</w:t>
            </w:r>
          </w:p>
        </w:tc>
      </w:tr>
      <w:tr w:rsidR="00AC63E5" w:rsidRPr="00AC63E5" w:rsidTr="00D517F8">
        <w:trPr>
          <w:trHeight w:val="67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255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Программы: Обеспечение условий для модернизации муниципальной системы дошкольного образования   и удовлетворение потребностей граждан в доступном и качественном дошкольном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608 013,2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677 747,5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608 903,2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608 903,2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2 503 567,1</w:t>
            </w:r>
          </w:p>
        </w:tc>
      </w:tr>
      <w:tr w:rsidR="00AC63E5" w:rsidRPr="00AC63E5" w:rsidTr="00D517F8">
        <w:trPr>
          <w:trHeight w:val="58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125 930,2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676 454,2</w:t>
            </w:r>
          </w:p>
        </w:tc>
      </w:tr>
      <w:tr w:rsidR="00AC63E5" w:rsidRPr="00AC63E5" w:rsidTr="00D517F8">
        <w:trPr>
          <w:trHeight w:val="55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467 720,3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459 320,0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1 778 289,7</w:t>
            </w:r>
          </w:p>
        </w:tc>
      </w:tr>
      <w:tr w:rsidR="00AC63E5" w:rsidRPr="00AC63E5" w:rsidTr="00D517F8">
        <w:trPr>
          <w:trHeight w:val="57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48 823,2</w:t>
            </w:r>
          </w:p>
        </w:tc>
      </w:tr>
      <w:tr w:rsidR="00AC63E5" w:rsidRPr="00AC63E5" w:rsidTr="00D517F8">
        <w:trPr>
          <w:trHeight w:val="52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255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осуществляется в рамках Подпрограммы  1 «Развитие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608 013,2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677 747,5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608 903,2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608 903,2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2 503 567,1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125 930,2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676 454,2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467 720,3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459 320,0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1 778 289,7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48 823,2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435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2 Программы: Создание в системе </w:t>
            </w: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600 292,1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688 948,3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815 809,8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623 448,3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2 728 498,5</w:t>
            </w:r>
          </w:p>
        </w:tc>
      </w:tr>
      <w:tr w:rsidR="00AC63E5" w:rsidRPr="00AC63E5" w:rsidTr="00D517F8">
        <w:trPr>
          <w:trHeight w:val="57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136 412,8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163 053,7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182 083,0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634 778,2</w:t>
            </w:r>
          </w:p>
        </w:tc>
      </w:tr>
      <w:tr w:rsidR="00AC63E5" w:rsidRPr="00AC63E5" w:rsidTr="00D517F8">
        <w:trPr>
          <w:trHeight w:val="57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463 879,3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525 894,6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633 726,8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470 219,6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2 093 720,3</w:t>
            </w:r>
          </w:p>
        </w:tc>
      </w:tr>
      <w:tr w:rsidR="00AC63E5" w:rsidRPr="00AC63E5" w:rsidTr="00D517F8">
        <w:trPr>
          <w:trHeight w:val="49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54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330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осуществляется в рамках Подпрограммы  2 «Развитие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600 292,1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688 948,3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815 809,8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623 448,3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2 728 498,5</w:t>
            </w:r>
          </w:p>
        </w:tc>
      </w:tr>
      <w:tr w:rsidR="00AC63E5" w:rsidRPr="00AC63E5" w:rsidTr="00D517F8">
        <w:trPr>
          <w:trHeight w:val="52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136 412,8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163 053,7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182 083,0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634 778,2</w:t>
            </w:r>
          </w:p>
        </w:tc>
      </w:tr>
      <w:tr w:rsidR="00AC63E5" w:rsidRPr="00AC63E5" w:rsidTr="00D517F8">
        <w:trPr>
          <w:trHeight w:val="54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463 879,3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525 894,6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633 726,8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470 219,6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2 093 720,3</w:t>
            </w:r>
          </w:p>
        </w:tc>
      </w:tr>
      <w:tr w:rsidR="00AC63E5" w:rsidRPr="00AC63E5" w:rsidTr="00D517F8">
        <w:trPr>
          <w:trHeight w:val="60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61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330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 Программы: Создание в системе воспитания и дополнительного образования равных возможностей для современного качественного образования, позитивной социализации детей, развития и поддержки детской одаренности.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61 754,5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8B0436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227588,8</w:t>
            </w:r>
          </w:p>
        </w:tc>
      </w:tr>
      <w:tr w:rsidR="00AC63E5" w:rsidRPr="00AC63E5" w:rsidTr="00D517F8">
        <w:trPr>
          <w:trHeight w:val="54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59 705,0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225 539,3</w:t>
            </w:r>
          </w:p>
        </w:tc>
      </w:tr>
      <w:tr w:rsidR="00AC63E5" w:rsidRPr="00AC63E5" w:rsidTr="00D517F8">
        <w:trPr>
          <w:trHeight w:val="54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2 049,5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2 049,5</w:t>
            </w:r>
          </w:p>
        </w:tc>
      </w:tr>
      <w:tr w:rsidR="00AC63E5" w:rsidRPr="00AC63E5" w:rsidTr="00D517F8">
        <w:trPr>
          <w:trHeight w:val="49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66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390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осуществляется в рамках Подпрограммы 3 «Развитие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61 754,5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FE5A04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227588,8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59 705,0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225 539,3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2 049,5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2 049,5</w:t>
            </w:r>
          </w:p>
        </w:tc>
      </w:tr>
      <w:tr w:rsidR="00AC63E5" w:rsidRPr="00AC63E5" w:rsidTr="00D517F8">
        <w:trPr>
          <w:trHeight w:val="52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52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315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4 Программы: Создание условий для полноценного и безопасного отдыха, оздоровления и занятости детей в каникулярное время.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34 438,0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29 187,8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29 187,8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122 001,4</w:t>
            </w:r>
          </w:p>
        </w:tc>
      </w:tr>
      <w:tr w:rsidR="00AC63E5" w:rsidRPr="00AC63E5" w:rsidTr="00D517F8">
        <w:trPr>
          <w:trHeight w:val="60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28 454,8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107 803,3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5 983,2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14 198,1</w:t>
            </w:r>
          </w:p>
        </w:tc>
      </w:tr>
      <w:tr w:rsidR="00AC63E5" w:rsidRPr="00AC63E5" w:rsidTr="00D517F8">
        <w:trPr>
          <w:trHeight w:val="49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58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435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осуществляется в рамках Подпрограммы 4 «Организация отдыха,  оздоровления и занятости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34 438,0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29 187,8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29 187,8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122 001,4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28 454,8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107 803,3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5 983,2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14 198,1</w:t>
            </w:r>
          </w:p>
        </w:tc>
      </w:tr>
      <w:tr w:rsidR="00AC63E5" w:rsidRPr="00AC63E5" w:rsidTr="00D517F8">
        <w:trPr>
          <w:trHeight w:val="52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54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255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5 Программы: Создание условий для совершенствования управленческих, финансово-экономических, психолого-педагогических механизмов и мер социальной поддержки в сфере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13 442,9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58 732,4</w:t>
            </w:r>
          </w:p>
        </w:tc>
      </w:tr>
      <w:tr w:rsidR="00AC63E5" w:rsidRPr="00AC63E5" w:rsidTr="00D517F8">
        <w:trPr>
          <w:trHeight w:val="57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9 184,7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40 513,7</w:t>
            </w:r>
          </w:p>
        </w:tc>
      </w:tr>
      <w:tr w:rsidR="00AC63E5" w:rsidRPr="00AC63E5" w:rsidTr="00D517F8">
        <w:trPr>
          <w:trHeight w:val="52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18 218,7</w:t>
            </w:r>
          </w:p>
        </w:tc>
      </w:tr>
      <w:tr w:rsidR="00AC63E5" w:rsidRPr="00AC63E5" w:rsidTr="00D517F8">
        <w:trPr>
          <w:trHeight w:val="49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345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осуществляется в рамках Подпрограммы 5 «Обеспечение эффективного исполнения отдельных муниципальных функций"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13 442,9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58 732,4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9 184,7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40 513,7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18 218,7</w:t>
            </w:r>
          </w:p>
        </w:tc>
      </w:tr>
      <w:tr w:rsidR="00AC63E5" w:rsidRPr="00AC63E5" w:rsidTr="00D517F8">
        <w:trPr>
          <w:trHeight w:val="46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255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6 Программы: Предотвращение социального и экономического ущерба муниципальным образовательным организациям, персоналу и обучающимся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11 804,4</w:t>
            </w:r>
          </w:p>
        </w:tc>
      </w:tr>
      <w:tr w:rsidR="00AC63E5" w:rsidRPr="00AC63E5" w:rsidTr="00D517F8">
        <w:trPr>
          <w:trHeight w:val="57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11 804,4</w:t>
            </w:r>
          </w:p>
        </w:tc>
      </w:tr>
      <w:tr w:rsidR="00AC63E5" w:rsidRPr="00AC63E5" w:rsidTr="00D517F8">
        <w:trPr>
          <w:trHeight w:val="52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49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345"/>
        </w:trPr>
        <w:tc>
          <w:tcPr>
            <w:tcW w:w="3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осуществляется в рамках Подпрограммы 6 «Обеспечение пожарной  безопасности муниципальных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11 804,4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11 804,4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465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C63E5" w:rsidRPr="00AC63E5" w:rsidTr="00D517F8">
        <w:trPr>
          <w:trHeight w:val="510"/>
        </w:trPr>
        <w:tc>
          <w:tcPr>
            <w:tcW w:w="3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3E5" w:rsidRPr="00AC63E5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AC63E5" w:rsidRDefault="00AC63E5" w:rsidP="00AC6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3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E5" w:rsidRPr="00D517F8" w:rsidRDefault="00AC63E5" w:rsidP="00AC63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</w:tbl>
    <w:p w:rsidR="00DE7832" w:rsidRDefault="00DE7832" w:rsidP="00DE78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DA4559" w:rsidRDefault="00DE7832" w:rsidP="005F41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DA4559">
        <w:rPr>
          <w:rFonts w:ascii="Times New Roman" w:hAnsi="Times New Roman"/>
          <w:sz w:val="28"/>
          <w:szCs w:val="28"/>
        </w:rPr>
        <w:t>таблицу 4. «Прогноз сводных показателей муниципальных заданий на оказание муниципальных услуг (работ) муниципальным учреждениям по Программе» пункта 2.8. «Прогноз сводных показателей муниципальных заданий»</w:t>
      </w:r>
      <w:r w:rsidR="00DA4559" w:rsidRPr="00DA4559">
        <w:rPr>
          <w:rFonts w:ascii="Times New Roman" w:hAnsi="Times New Roman"/>
          <w:sz w:val="28"/>
          <w:szCs w:val="28"/>
        </w:rPr>
        <w:t xml:space="preserve"> </w:t>
      </w:r>
      <w:r w:rsidR="00DA4559">
        <w:rPr>
          <w:rFonts w:ascii="Times New Roman" w:hAnsi="Times New Roman"/>
          <w:sz w:val="28"/>
          <w:szCs w:val="28"/>
        </w:rPr>
        <w:t>изложить в следующей редакции</w:t>
      </w:r>
      <w:proofErr w:type="gramStart"/>
      <w:r w:rsidR="00DA4559"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98"/>
        <w:gridCol w:w="944"/>
        <w:gridCol w:w="100"/>
        <w:gridCol w:w="776"/>
        <w:gridCol w:w="86"/>
        <w:gridCol w:w="817"/>
        <w:gridCol w:w="50"/>
        <w:gridCol w:w="854"/>
        <w:gridCol w:w="66"/>
        <w:gridCol w:w="903"/>
        <w:gridCol w:w="62"/>
        <w:gridCol w:w="957"/>
        <w:gridCol w:w="916"/>
        <w:gridCol w:w="992"/>
      </w:tblGrid>
      <w:tr w:rsidR="00A95352" w:rsidRPr="00FD5282" w:rsidTr="0024256A">
        <w:trPr>
          <w:trHeight w:val="40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52" w:rsidRPr="00FD5282" w:rsidRDefault="00A9535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I52"/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  <w:bookmarkEnd w:id="0"/>
          </w:p>
        </w:tc>
        <w:tc>
          <w:tcPr>
            <w:tcW w:w="369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52" w:rsidRPr="00FD5282" w:rsidRDefault="00A9535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Значение показателя объема  </w:t>
            </w:r>
          </w:p>
          <w:p w:rsidR="00A95352" w:rsidRPr="00FD5282" w:rsidRDefault="00A9535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услуги            </w:t>
            </w:r>
          </w:p>
          <w:p w:rsidR="00A95352" w:rsidRPr="00FD5282" w:rsidRDefault="00A9535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52" w:rsidRPr="00FD5282" w:rsidRDefault="00A95352" w:rsidP="00982D6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города на  оказание муниципальной      услуги, тыс. руб.      </w:t>
            </w:r>
          </w:p>
        </w:tc>
      </w:tr>
      <w:tr w:rsidR="00A95352" w:rsidRPr="00FD5282" w:rsidTr="0024256A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52" w:rsidRPr="00FD5282" w:rsidRDefault="00A9535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услуги,   показателя  </w:t>
            </w:r>
          </w:p>
        </w:tc>
        <w:tc>
          <w:tcPr>
            <w:tcW w:w="3693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52" w:rsidRPr="00FD5282" w:rsidRDefault="00A9535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52" w:rsidRPr="00FD5282" w:rsidRDefault="00A95352" w:rsidP="0024256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352" w:rsidRPr="00FD5282" w:rsidTr="0024256A">
        <w:trPr>
          <w:trHeight w:val="3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52" w:rsidRPr="00FD5282" w:rsidRDefault="00A9535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объема      услуги,   </w:t>
            </w:r>
          </w:p>
        </w:tc>
        <w:tc>
          <w:tcPr>
            <w:tcW w:w="369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52" w:rsidRPr="00FD5282" w:rsidRDefault="00A95352" w:rsidP="00FD5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52" w:rsidRPr="00FD5282" w:rsidRDefault="00A953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82" w:rsidRPr="00FD5282" w:rsidTr="00A95352">
        <w:trPr>
          <w:trHeight w:val="6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982D65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D5282" w:rsidRPr="00FD5282" w:rsidTr="00A95352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D5282" w:rsidRPr="00FD5282" w:rsidTr="00A95352">
        <w:trPr>
          <w:gridAfter w:val="1"/>
          <w:wAfter w:w="992" w:type="dxa"/>
          <w:trHeight w:val="30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общедоступного и бесплатного дошкольного образования</w:t>
            </w:r>
          </w:p>
        </w:tc>
      </w:tr>
      <w:tr w:rsidR="00FD5282" w:rsidRPr="00FD5282" w:rsidTr="00A95352">
        <w:trPr>
          <w:gridAfter w:val="1"/>
          <w:wAfter w:w="992" w:type="dxa"/>
          <w:trHeight w:val="4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 содержание услуги:      </w:t>
            </w:r>
          </w:p>
        </w:tc>
        <w:tc>
          <w:tcPr>
            <w:tcW w:w="653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352" w:rsidRPr="00FD5282" w:rsidTr="00A95352">
        <w:trPr>
          <w:trHeight w:val="42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52" w:rsidRPr="00FD5282" w:rsidRDefault="00A9535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  объема       </w:t>
            </w:r>
          </w:p>
        </w:tc>
        <w:tc>
          <w:tcPr>
            <w:tcW w:w="65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95352" w:rsidRPr="00FD5282" w:rsidRDefault="00A9535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потребителей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5352" w:rsidRPr="00FD5282" w:rsidRDefault="00A953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352" w:rsidRPr="00FD5282" w:rsidTr="00A95352">
        <w:trPr>
          <w:trHeight w:val="2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52" w:rsidRPr="00FD5282" w:rsidRDefault="00A9535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услуги:      </w:t>
            </w:r>
          </w:p>
        </w:tc>
        <w:tc>
          <w:tcPr>
            <w:tcW w:w="653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95352" w:rsidRPr="00FD5282" w:rsidRDefault="00A9535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52" w:rsidRPr="00FD5282" w:rsidRDefault="00A9535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352" w:rsidRPr="00FD5282" w:rsidTr="00A95352">
        <w:trPr>
          <w:trHeight w:val="48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4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«Развитие дошкольного образования»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534167,1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568971,4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A9535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568971,4</w:t>
            </w:r>
          </w:p>
        </w:tc>
      </w:tr>
      <w:tr w:rsidR="00A95352" w:rsidRPr="00FD5282" w:rsidTr="00A95352">
        <w:trPr>
          <w:trHeight w:val="36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A9535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36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A9535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7420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. Реализация общеобразовательных программ дошкольного образования (образовательная субвенция), </w:t>
            </w:r>
            <w:r w:rsidR="00742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742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742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412091,3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389161,2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A9535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389161,2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389161,2</w:t>
            </w:r>
          </w:p>
        </w:tc>
      </w:tr>
      <w:tr w:rsidR="00A95352" w:rsidRPr="00FD5282" w:rsidTr="00A95352">
        <w:trPr>
          <w:trHeight w:val="40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A9535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8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 дошкольных образовательных организаций </w:t>
            </w:r>
            <w:r w:rsidR="00742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,в </w:t>
            </w:r>
            <w:proofErr w:type="spellStart"/>
            <w:r w:rsidR="00742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gramStart"/>
            <w:r w:rsidR="00742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742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КДОУ</w:t>
            </w:r>
            <w:proofErr w:type="spellEnd"/>
            <w:r w:rsidR="007420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«Детский сад присмотра и оздоровления №3», частных организаций дошкольного образования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114774,4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170714,7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A9535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170714,7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170714,7</w:t>
            </w:r>
          </w:p>
        </w:tc>
      </w:tr>
      <w:tr w:rsidR="00A95352" w:rsidRPr="00FD5282" w:rsidTr="00A95352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2.2.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хранения и доставки продуктов питания в муниципальные образовательные организации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7301,4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9095,5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9095,5</w:t>
            </w:r>
          </w:p>
        </w:tc>
      </w:tr>
      <w:tr w:rsidR="00FD5282" w:rsidRPr="00FD5282" w:rsidTr="00A95352">
        <w:trPr>
          <w:trHeight w:val="45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 и среднего (полного) общего образования</w:t>
            </w:r>
          </w:p>
        </w:tc>
      </w:tr>
      <w:tr w:rsidR="00FD5282" w:rsidRPr="00FD5282" w:rsidTr="00A95352">
        <w:trPr>
          <w:trHeight w:val="39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 содержание услуги:      </w:t>
            </w:r>
          </w:p>
        </w:tc>
        <w:tc>
          <w:tcPr>
            <w:tcW w:w="752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82" w:rsidRPr="00FD5282" w:rsidTr="00A95352">
        <w:trPr>
          <w:trHeight w:val="27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  объема       </w:t>
            </w:r>
          </w:p>
        </w:tc>
        <w:tc>
          <w:tcPr>
            <w:tcW w:w="75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потребителей муниципальной услуги</w:t>
            </w:r>
          </w:p>
        </w:tc>
      </w:tr>
      <w:tr w:rsidR="00FD5282" w:rsidRPr="00FD5282" w:rsidTr="00A95352">
        <w:trPr>
          <w:trHeight w:val="3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услуги:      </w:t>
            </w:r>
          </w:p>
        </w:tc>
        <w:tc>
          <w:tcPr>
            <w:tcW w:w="752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352" w:rsidRPr="00FD5282" w:rsidTr="00A95352">
        <w:trPr>
          <w:trHeight w:val="37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34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         «Развитие общего образования»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10576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10707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10822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550876,7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572505,3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A9535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572505,3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572505,3</w:t>
            </w:r>
          </w:p>
        </w:tc>
      </w:tr>
      <w:tr w:rsidR="00A95352" w:rsidRPr="00FD5282" w:rsidTr="00A95352">
        <w:trPr>
          <w:trHeight w:val="42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  мероприятие 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A9535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82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3D1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  Реализация программ начального общего, основного общего, среднего общего образования</w:t>
            </w:r>
            <w:proofErr w:type="gramStart"/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включая детей-инвалидов и детей с ОВЗ (</w:t>
            </w: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образовательная субвенция)</w:t>
            </w:r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439398,1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451055,8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A9535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451055,8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451055,8</w:t>
            </w:r>
          </w:p>
        </w:tc>
      </w:tr>
      <w:tr w:rsidR="00A95352" w:rsidRPr="00FD5282" w:rsidTr="00A95352">
        <w:trPr>
          <w:trHeight w:val="7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 Обеспечение деятельности (оказание услуг)  о</w:t>
            </w:r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бщеобразовательных организаций</w:t>
            </w:r>
            <w:proofErr w:type="gramStart"/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МКОУ КШ № 8, православная гимназия</w:t>
            </w:r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111478,6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121449,5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A9535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53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121449,5</w:t>
            </w:r>
          </w:p>
        </w:tc>
      </w:tr>
      <w:tr w:rsidR="00FD5282" w:rsidRPr="00FD5282" w:rsidTr="00A95352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5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дополнительного образования детям</w:t>
            </w:r>
          </w:p>
        </w:tc>
      </w:tr>
      <w:tr w:rsidR="00FD5282" w:rsidRPr="00FD5282" w:rsidTr="00A95352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 содержание услуги:      </w:t>
            </w:r>
          </w:p>
        </w:tc>
        <w:tc>
          <w:tcPr>
            <w:tcW w:w="752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82" w:rsidRPr="00FD5282" w:rsidTr="00A95352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  объема       </w:t>
            </w:r>
          </w:p>
        </w:tc>
        <w:tc>
          <w:tcPr>
            <w:tcW w:w="75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потребителей муниципальной услуги</w:t>
            </w:r>
          </w:p>
        </w:tc>
      </w:tr>
      <w:tr w:rsidR="00FD5282" w:rsidRPr="00FD5282" w:rsidTr="00A95352">
        <w:trPr>
          <w:trHeight w:val="2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услуги:      </w:t>
            </w:r>
          </w:p>
        </w:tc>
        <w:tc>
          <w:tcPr>
            <w:tcW w:w="752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352" w:rsidRPr="00FD5282" w:rsidTr="00A95352">
        <w:trPr>
          <w:trHeight w:val="5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 «Развитие дополнительного образования»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61 045,3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51 577,1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51 577,1</w:t>
            </w:r>
          </w:p>
        </w:tc>
      </w:tr>
      <w:tr w:rsidR="00A95352" w:rsidRPr="00FD5282" w:rsidTr="00A95352">
        <w:trPr>
          <w:trHeight w:val="15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 Реализация программ дополнительного образования и обеспечение деятельности (оказание услуг) муниципальных организаций дополнительного образования, подведомственных департаменту образования, в том числе текущий ремонт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51 635,6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51 577,1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51 577,1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51 577,1</w:t>
            </w:r>
          </w:p>
        </w:tc>
      </w:tr>
      <w:tr w:rsidR="00A95352" w:rsidRPr="00FD5282" w:rsidTr="00A95352">
        <w:trPr>
          <w:trHeight w:val="165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1.2. Реализация программ дополнительного образования и обеспечение деятельности (оказание услуг) муниципальных организаций дополнительного образования, подведомственных комитету по физической культуре, спорту и молодежной политике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9 409,7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5282" w:rsidRPr="00FD5282" w:rsidTr="00A95352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</w:tr>
      <w:tr w:rsidR="00FD5282" w:rsidRPr="00FD5282" w:rsidTr="00A95352">
        <w:trPr>
          <w:trHeight w:val="3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 содержание услуги:      </w:t>
            </w:r>
          </w:p>
        </w:tc>
        <w:tc>
          <w:tcPr>
            <w:tcW w:w="752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82" w:rsidRPr="00FD5282" w:rsidTr="00A95352">
        <w:trPr>
          <w:trHeight w:val="360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  объема       </w:t>
            </w:r>
          </w:p>
        </w:tc>
        <w:tc>
          <w:tcPr>
            <w:tcW w:w="752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потребителей муниципальной услуги</w:t>
            </w:r>
          </w:p>
        </w:tc>
      </w:tr>
      <w:tr w:rsidR="00FD5282" w:rsidRPr="00FD5282" w:rsidTr="00A95352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услуги:      </w:t>
            </w:r>
          </w:p>
        </w:tc>
        <w:tc>
          <w:tcPr>
            <w:tcW w:w="7523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352" w:rsidRPr="00FD5282" w:rsidTr="00A95352">
        <w:trPr>
          <w:trHeight w:val="69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 «Организация отдыха</w:t>
            </w:r>
            <w:proofErr w:type="gramStart"/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оздоровления и занятости  детей»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5535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5535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5535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18102,8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18377,7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18377,7</w:t>
            </w:r>
          </w:p>
        </w:tc>
      </w:tr>
      <w:tr w:rsidR="00A95352" w:rsidRPr="00FD5282" w:rsidTr="00A95352">
        <w:trPr>
          <w:trHeight w:val="43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4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деятельности (оказание услуг) МБУ ДО ДООЦ «</w:t>
            </w:r>
            <w:proofErr w:type="spellStart"/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Водопрь</w:t>
            </w:r>
            <w:proofErr w:type="spellEnd"/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в том </w:t>
            </w:r>
            <w:r w:rsidR="003D1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 текущий ремонт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8948,7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9375,2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9375,2</w:t>
            </w:r>
          </w:p>
        </w:tc>
      </w:tr>
      <w:tr w:rsidR="00A95352" w:rsidRPr="00FD5282" w:rsidTr="00A95352">
        <w:trPr>
          <w:trHeight w:val="9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1.4. «Организация лагерей с дневным пребыванием детей на базе образовательных организаций»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2760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5114,9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4963,2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4963,2</w:t>
            </w:r>
          </w:p>
        </w:tc>
      </w:tr>
      <w:tr w:rsidR="00A95352" w:rsidRPr="00FD5282" w:rsidTr="00A95352">
        <w:trPr>
          <w:trHeight w:val="6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мероприятии</w:t>
            </w:r>
            <w:proofErr w:type="gramEnd"/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1.5. «Организация пришкольных площадок</w:t>
            </w:r>
            <w:r w:rsidRPr="00FD5282">
              <w:rPr>
                <w:rFonts w:ascii="Times New Roman" w:eastAsia="Times New Roman" w:hAnsi="Times New Roman"/>
                <w:color w:val="0066CC"/>
                <w:sz w:val="20"/>
                <w:szCs w:val="20"/>
                <w:lang w:eastAsia="ru-RU"/>
              </w:rPr>
              <w:t xml:space="preserve"> на базе образовательных организаций</w:t>
            </w: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707,4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707,4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707,4</w:t>
            </w:r>
          </w:p>
        </w:tc>
      </w:tr>
      <w:tr w:rsidR="00A95352" w:rsidRPr="00FD5282" w:rsidTr="00A95352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1.6. «Организация палаточного лагеря»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95352" w:rsidRPr="00FD5282" w:rsidTr="00A95352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1.7. «Организация профильных смен для одаренных детей»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589,7</w:t>
            </w:r>
          </w:p>
        </w:tc>
      </w:tr>
      <w:tr w:rsidR="00A95352" w:rsidRPr="00FD5282" w:rsidTr="00A95352">
        <w:trPr>
          <w:trHeight w:val="34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1.8.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«Оплата питания и труда детей в лагерях труда и  отдыха   на базе подростковых клубов МУ «КУМ»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2742,2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2742,2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2742,2</w:t>
            </w:r>
          </w:p>
        </w:tc>
      </w:tr>
      <w:tr w:rsidR="00FD5282" w:rsidRPr="00FD5282" w:rsidTr="00A95352">
        <w:trPr>
          <w:trHeight w:val="10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и содержание работы:</w:t>
            </w:r>
          </w:p>
        </w:tc>
        <w:tc>
          <w:tcPr>
            <w:tcW w:w="75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1.Работа по проведению профилактических и аварийных ремонтов коммунальных (инженерных) сетей, а также обслуживание, ремонт зданий и обслуживание земельных участков муниципальных учреждений социальной сферы</w:t>
            </w:r>
          </w:p>
        </w:tc>
      </w:tr>
      <w:tr w:rsidR="00A95352" w:rsidRPr="00FD5282" w:rsidTr="00A95352">
        <w:trPr>
          <w:trHeight w:val="42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 работы: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34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34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общего образования»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95352" w:rsidRPr="00FD5282" w:rsidTr="00A95352">
        <w:trPr>
          <w:trHeight w:val="8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FD5282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2.4. «Предоставление услуг по текущему ремонту и техническому обслуживанию муниципальных образовательных организаций»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26 609,4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27 485,7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82" w:rsidRPr="00D517F8" w:rsidRDefault="00FD5282" w:rsidP="00FD5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27 485,7</w:t>
            </w:r>
          </w:p>
        </w:tc>
      </w:tr>
    </w:tbl>
    <w:p w:rsidR="00DA4559" w:rsidRDefault="00DA4559" w:rsidP="00DA45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DA4559" w:rsidRDefault="00DA4559" w:rsidP="00DA455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таблицу 5. </w:t>
      </w:r>
      <w:proofErr w:type="gramStart"/>
      <w:r>
        <w:rPr>
          <w:rFonts w:ascii="Times New Roman" w:hAnsi="Times New Roman"/>
          <w:sz w:val="28"/>
          <w:szCs w:val="28"/>
        </w:rPr>
        <w:t xml:space="preserve">«Ресурсное обеспечение реализации Программы за счет средств бюджета города Арзамаса (в разрезе главных </w:t>
      </w:r>
      <w:r w:rsidR="00513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распорядителей»</w:t>
      </w:r>
      <w:r w:rsidR="00513C65">
        <w:rPr>
          <w:rFonts w:ascii="Times New Roman" w:hAnsi="Times New Roman"/>
          <w:sz w:val="28"/>
          <w:szCs w:val="28"/>
        </w:rPr>
        <w:t xml:space="preserve"> и таблицу 6.</w:t>
      </w:r>
      <w:proofErr w:type="gramEnd"/>
      <w:r w:rsidR="00513C65">
        <w:rPr>
          <w:rFonts w:ascii="Times New Roman" w:hAnsi="Times New Roman"/>
          <w:sz w:val="28"/>
          <w:szCs w:val="28"/>
        </w:rPr>
        <w:t xml:space="preserve"> «Прогнозная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3C65">
        <w:rPr>
          <w:rFonts w:ascii="Times New Roman" w:hAnsi="Times New Roman"/>
          <w:sz w:val="28"/>
          <w:szCs w:val="28"/>
        </w:rPr>
        <w:t xml:space="preserve">расходов на реализацию Программы за счет всех источников» </w:t>
      </w:r>
      <w:r>
        <w:rPr>
          <w:rFonts w:ascii="Times New Roman" w:hAnsi="Times New Roman"/>
          <w:sz w:val="28"/>
          <w:szCs w:val="28"/>
        </w:rPr>
        <w:t>пункта 2.9. «Обоснование объема финансовых ресурсов на реализацию Программы»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5F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4"/>
        <w:gridCol w:w="2269"/>
        <w:gridCol w:w="1417"/>
        <w:gridCol w:w="992"/>
        <w:gridCol w:w="993"/>
        <w:gridCol w:w="992"/>
        <w:gridCol w:w="992"/>
        <w:gridCol w:w="992"/>
      </w:tblGrid>
      <w:tr w:rsidR="0024256A" w:rsidRPr="0024256A" w:rsidTr="00E21B71">
        <w:trPr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Статус    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Подпрограмма муниципальной  Программы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E21B71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Pr="00E21B7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Разработчик-координатор,  соисполнители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24256A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24256A" w:rsidRPr="0024256A" w:rsidTr="00E21B71">
        <w:trPr>
          <w:trHeight w:val="25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24256A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24256A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24256A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24256A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24256A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4256A" w:rsidRPr="0024256A" w:rsidTr="00E21B71">
        <w:trPr>
          <w:trHeight w:val="255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1    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3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24256A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24256A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24256A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24256A" w:rsidRDefault="0024256A" w:rsidP="00242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24256A" w:rsidRDefault="0024256A" w:rsidP="002425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24256A" w:rsidRPr="0024256A" w:rsidTr="00E21B71">
        <w:trPr>
          <w:trHeight w:val="25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  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A20D9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Развитие образования </w:t>
            </w: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городского округа город Арзамас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362 203,9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442 287,3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460 628,1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431 773,8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1 696 893,1</w:t>
            </w:r>
          </w:p>
        </w:tc>
      </w:tr>
      <w:tr w:rsidR="0024256A" w:rsidRPr="0024256A" w:rsidTr="00E21B71">
        <w:trPr>
          <w:trHeight w:val="510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муниципальной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D517F8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="0024256A"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еп</w:t>
            </w: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артамент.</w:t>
            </w:r>
          </w:p>
          <w:p w:rsidR="0024256A" w:rsidRPr="00D517F8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342 023,7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419 936,1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419 936,1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419 936,1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1 601 832,0</w:t>
            </w:r>
          </w:p>
        </w:tc>
      </w:tr>
      <w:tr w:rsidR="0024256A" w:rsidRPr="0024256A" w:rsidTr="00E21B71">
        <w:trPr>
          <w:trHeight w:val="870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Программы      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</w:t>
            </w:r>
            <w:r w:rsidR="00AD104F"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артамент потребительского рынка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10 043,6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11 837,7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11 837,7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11 837,7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45 556,7</w:t>
            </w:r>
          </w:p>
        </w:tc>
      </w:tr>
      <w:tr w:rsidR="0024256A" w:rsidRPr="0024256A" w:rsidTr="00E21B71">
        <w:trPr>
          <w:trHeight w:val="630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</w:t>
            </w:r>
            <w:r w:rsidR="00AD104F"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артамент</w:t>
            </w: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10 513,5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28 854,3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40 094,7</w:t>
            </w:r>
          </w:p>
        </w:tc>
      </w:tr>
      <w:tr w:rsidR="0024256A" w:rsidRPr="0024256A" w:rsidTr="00E21B71">
        <w:trPr>
          <w:trHeight w:val="108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Arial CYR" w:eastAsia="Times New Roman" w:hAnsi="Arial CYR" w:cs="Arial CYR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Комитет по физической к</w:t>
            </w:r>
            <w:r w:rsidR="00AD104F"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ультуре, спорту  и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9 409,7</w:t>
            </w:r>
          </w:p>
        </w:tc>
      </w:tr>
      <w:tr w:rsidR="0024256A" w:rsidRPr="0024256A" w:rsidTr="00E21B71">
        <w:trPr>
          <w:trHeight w:val="27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Развитие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125 930,2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183 967,0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183 278,5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183 278,5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676 454,2</w:t>
            </w:r>
          </w:p>
        </w:tc>
      </w:tr>
      <w:tr w:rsidR="0024256A" w:rsidRPr="0024256A" w:rsidTr="00E21B71">
        <w:trPr>
          <w:trHeight w:val="51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E21B71" w:rsidP="00E21B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118 252,3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174 183,0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174 183,0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174 183,0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640 801,3</w:t>
            </w:r>
          </w:p>
        </w:tc>
      </w:tr>
      <w:tr w:rsidR="0024256A" w:rsidRPr="0024256A" w:rsidTr="00E21B71">
        <w:trPr>
          <w:trHeight w:val="55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E21B71" w:rsidP="00E21B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</w:t>
            </w:r>
            <w:r w:rsidR="0024256A"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1 065,0</w:t>
            </w:r>
          </w:p>
        </w:tc>
      </w:tr>
      <w:tr w:rsidR="0024256A" w:rsidRPr="0024256A" w:rsidTr="00E21B71">
        <w:trPr>
          <w:trHeight w:val="87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E21B71" w:rsidP="00E21B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</w:t>
            </w:r>
            <w:r w:rsidR="0024256A"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потребительского рынка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7 301,4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34 587,9</w:t>
            </w:r>
          </w:p>
        </w:tc>
      </w:tr>
      <w:tr w:rsidR="0024256A" w:rsidRPr="0024256A" w:rsidTr="00E21B71">
        <w:trPr>
          <w:trHeight w:val="114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Создание дополнительных мест для предоставления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E21B71" w:rsidP="00E21B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строительства, 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1 065,0</w:t>
            </w:r>
          </w:p>
        </w:tc>
      </w:tr>
      <w:tr w:rsidR="0024256A" w:rsidRPr="0024256A" w:rsidTr="00E21B71">
        <w:trPr>
          <w:trHeight w:val="111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1.2.1.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Реконструкция  МБОУ детский сад №34 на 100 мест в г. Арзамасе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1 065,0</w:t>
            </w:r>
          </w:p>
        </w:tc>
      </w:tr>
      <w:tr w:rsidR="0024256A" w:rsidRPr="0024256A" w:rsidTr="00E21B71">
        <w:trPr>
          <w:trHeight w:val="17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подготовка проектно-изыскательских рабо</w:t>
            </w:r>
            <w:r w:rsidR="00AD104F"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="00DF25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проектно-сметной документации  для строительства детского сада в 12 микрорайоне г. Арзамаса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11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1.2.3.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проектно-сметной документации и капитальный ремонт детского сада № 1 г. Арзамаса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16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1.2.4.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проектно-сметной документации и капитальный ремонт муниципальных организаций дошкольного образования МБДОУ д/с№15,19,50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13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целевых потребительских субсидий на оплату услуг по присмотру и уходу за детьми дошкольного возраста (социальный ваучер)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1 219,2</w:t>
            </w:r>
          </w:p>
        </w:tc>
      </w:tr>
      <w:tr w:rsidR="0024256A" w:rsidRPr="0024256A" w:rsidTr="00E21B71">
        <w:trPr>
          <w:trHeight w:val="106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1.5.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Формирование доступной среды организаций дошкольного образования для детей-инвалидов и детей с 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79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Подготовка проектно-сметной документации на капитальный ремонт МБДОУ №15.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975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деятельности (оказание услуг) дошкольных образовательных организаций,  в </w:t>
            </w:r>
            <w:proofErr w:type="spellStart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МКДОУ «Детский сад присмотра и оздоровления №3», в </w:t>
            </w:r>
            <w:proofErr w:type="spellStart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частных организаций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117 002,2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635 829,7</w:t>
            </w:r>
          </w:p>
        </w:tc>
      </w:tr>
      <w:tr w:rsidR="0024256A" w:rsidRPr="0024256A" w:rsidTr="00E21B71">
        <w:trPr>
          <w:trHeight w:val="58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1 428,5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9 714,5</w:t>
            </w:r>
          </w:p>
        </w:tc>
      </w:tr>
      <w:tr w:rsidR="0024256A" w:rsidRPr="0024256A" w:rsidTr="00E21B71">
        <w:trPr>
          <w:trHeight w:val="54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2 227,8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9 438,0</w:t>
            </w:r>
          </w:p>
        </w:tc>
      </w:tr>
      <w:tr w:rsidR="0024256A" w:rsidRPr="0024256A" w:rsidTr="00E21B71">
        <w:trPr>
          <w:trHeight w:val="109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хранения и доставки продуктов питания в муниципальные образовательные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7 301,4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34 587,9</w:t>
            </w:r>
          </w:p>
        </w:tc>
      </w:tr>
      <w:tr w:rsidR="0024256A" w:rsidRPr="0024256A" w:rsidTr="00E21B71">
        <w:trPr>
          <w:trHeight w:val="13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proofErr w:type="spellStart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Арзамасского</w:t>
            </w:r>
            <w:proofErr w:type="spellEnd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учреждения социального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82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муниципальных организаций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938,1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3 752,4</w:t>
            </w:r>
          </w:p>
        </w:tc>
      </w:tr>
      <w:tr w:rsidR="0024256A" w:rsidRPr="0024256A" w:rsidTr="00E21B71">
        <w:trPr>
          <w:trHeight w:val="405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Развитие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136 412,8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163 053,7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182 083,0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634 778,2</w:t>
            </w:r>
          </w:p>
        </w:tc>
      </w:tr>
      <w:tr w:rsidR="0024256A" w:rsidRPr="0024256A" w:rsidTr="00E21B71">
        <w:trPr>
          <w:trHeight w:val="51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136 412,8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596 098,9</w:t>
            </w:r>
          </w:p>
        </w:tc>
      </w:tr>
      <w:tr w:rsidR="0024256A" w:rsidRPr="0024256A" w:rsidTr="00E21B71">
        <w:trPr>
          <w:trHeight w:val="51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28 854,3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38 679,3</w:t>
            </w:r>
          </w:p>
        </w:tc>
      </w:tr>
      <w:tr w:rsidR="0024256A" w:rsidRPr="0024256A" w:rsidTr="00E21B71">
        <w:trPr>
          <w:trHeight w:val="10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комплекса мероприятий по обеспечению доступной среды для детей с ОВЗ и детей-инвалидов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982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Финансовое обеспечение получения общего образования в частных образовательных организациях посредством предоставления субсидий на </w:t>
            </w: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возмещение затрат в соответствии с федеральным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99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2.1.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деятельности (оказание услуг)  общеобразовательных организаций, в </w:t>
            </w:r>
            <w:proofErr w:type="spellStart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106 284,8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478 351,4</w:t>
            </w:r>
          </w:p>
        </w:tc>
      </w:tr>
      <w:tr w:rsidR="0024256A" w:rsidRPr="0024256A" w:rsidTr="00E21B71">
        <w:trPr>
          <w:trHeight w:val="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МКОУ КШ № 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6 500,1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7 901,6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30 204,9</w:t>
            </w:r>
          </w:p>
        </w:tc>
      </w:tr>
      <w:tr w:rsidR="0024256A" w:rsidRPr="0024256A" w:rsidTr="00E21B71">
        <w:trPr>
          <w:trHeight w:val="36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православная гимназия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2 416,2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11 035,5</w:t>
            </w:r>
          </w:p>
        </w:tc>
      </w:tr>
      <w:tr w:rsidR="0024256A" w:rsidRPr="0024256A" w:rsidTr="00E21B71">
        <w:trPr>
          <w:trHeight w:val="108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Строительство, реконструкция, капитальный ремонт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строительства, 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28 854,3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38 679,3</w:t>
            </w:r>
          </w:p>
        </w:tc>
      </w:tr>
      <w:tr w:rsidR="0024256A" w:rsidRPr="0024256A" w:rsidTr="00E21B71">
        <w:trPr>
          <w:trHeight w:val="8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3 518,6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8 681,0</w:t>
            </w:r>
          </w:p>
        </w:tc>
      </w:tr>
      <w:tr w:rsidR="0024256A" w:rsidRPr="0024256A" w:rsidTr="00E21B71">
        <w:trPr>
          <w:trHeight w:val="141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услуг по текущему ремонту  и техническому обслуживанию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26 609,4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109 066,5</w:t>
            </w:r>
          </w:p>
        </w:tc>
      </w:tr>
      <w:tr w:rsidR="0024256A" w:rsidRPr="0024256A" w:rsidTr="00E21B71">
        <w:trPr>
          <w:trHeight w:val="30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Развитие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59 705,0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225 539,3</w:t>
            </w:r>
          </w:p>
        </w:tc>
      </w:tr>
      <w:tr w:rsidR="0024256A" w:rsidRPr="0024256A" w:rsidTr="00E21B71">
        <w:trPr>
          <w:trHeight w:val="49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50 295,3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216 129,6</w:t>
            </w:r>
          </w:p>
        </w:tc>
      </w:tr>
      <w:tr w:rsidR="0024256A" w:rsidRPr="0024256A" w:rsidTr="00E21B71">
        <w:trPr>
          <w:trHeight w:val="132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Комитет по физической культуре, спорту и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9 409,7</w:t>
            </w:r>
          </w:p>
        </w:tc>
      </w:tr>
      <w:tr w:rsidR="0024256A" w:rsidRPr="0024256A" w:rsidTr="00E21B71">
        <w:trPr>
          <w:trHeight w:val="57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25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программ дополнительного образования и обеспечение деятельности (оказание услуг) муниципальных организаций дополнительного образования, подведомственных департаменту образования, в том числе текущий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49 586,1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51 577,1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51 577,1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51 577,1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204 317,4</w:t>
            </w:r>
          </w:p>
        </w:tc>
      </w:tr>
      <w:tr w:rsidR="0024256A" w:rsidRPr="0024256A" w:rsidTr="00E21B71">
        <w:trPr>
          <w:trHeight w:val="23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программ дополнительного образования и обеспечение деятельности (оказание услуг) муниципальных организаций дополнительного образования, подведомственных комитету по физической культуре, спорту и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Комитет по физической культуре, спорту и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9 409,7</w:t>
            </w:r>
          </w:p>
        </w:tc>
      </w:tr>
      <w:tr w:rsidR="0024256A" w:rsidRPr="0024256A" w:rsidTr="00E21B71">
        <w:trPr>
          <w:trHeight w:val="108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Строительство, реконструкция и капитальный ремонт учреждений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109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комплекса мероприятий по развитию и поддержке детской одаренности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11 812,2</w:t>
            </w:r>
          </w:p>
        </w:tc>
      </w:tr>
      <w:tr w:rsidR="0024256A" w:rsidRPr="0024256A" w:rsidTr="00E21B71">
        <w:trPr>
          <w:trHeight w:val="255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отдыха, оздоровления и занятости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28 454,8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107 803,3</w:t>
            </w:r>
          </w:p>
        </w:tc>
      </w:tr>
      <w:tr w:rsidR="0024256A" w:rsidRPr="0024256A" w:rsidTr="00E21B71">
        <w:trPr>
          <w:trHeight w:val="51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25 362,2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23 707,3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23 707,3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23 707,3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96 484,1</w:t>
            </w:r>
          </w:p>
        </w:tc>
      </w:tr>
      <w:tr w:rsidR="0024256A" w:rsidRPr="0024256A" w:rsidTr="00E21B71">
        <w:trPr>
          <w:trHeight w:val="51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</w:tr>
      <w:tr w:rsidR="0024256A" w:rsidRPr="0024256A" w:rsidTr="00E21B71">
        <w:trPr>
          <w:trHeight w:val="78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10 968,8</w:t>
            </w:r>
          </w:p>
        </w:tc>
      </w:tr>
      <w:tr w:rsidR="0024256A" w:rsidRPr="0024256A" w:rsidTr="00E21B71">
        <w:trPr>
          <w:trHeight w:val="147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(оказание услуг</w:t>
            </w:r>
            <w:proofErr w:type="gramStart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)М</w:t>
            </w:r>
            <w:proofErr w:type="gramEnd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БУ ДО ДООЦ «</w:t>
            </w:r>
            <w:proofErr w:type="spellStart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Водопрь</w:t>
            </w:r>
            <w:proofErr w:type="spellEnd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», в том числе текущий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8 948,7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37 074,3</w:t>
            </w:r>
          </w:p>
        </w:tc>
      </w:tr>
      <w:tr w:rsidR="0024256A" w:rsidRPr="0024256A" w:rsidTr="00E21B71">
        <w:trPr>
          <w:trHeight w:val="108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Строительство очистных сооружений и газификация  МБУ ДО ДООЦ "</w:t>
            </w:r>
            <w:proofErr w:type="spellStart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Водопрь</w:t>
            </w:r>
            <w:proofErr w:type="spellEnd"/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</w:tr>
      <w:tr w:rsidR="0024256A" w:rsidRPr="0024256A" w:rsidTr="00E21B71">
        <w:trPr>
          <w:trHeight w:val="189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отдыха и оздоровление детей  в загородных, санаторных оздоровительно-образовательных лагерях, санаториях (возмещение, компенсация  части стоимости путевки)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10 030,1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8 071,8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8 071,8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8 071,8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34 245,5</w:t>
            </w:r>
          </w:p>
        </w:tc>
      </w:tr>
      <w:tr w:rsidR="0024256A" w:rsidRPr="0024256A" w:rsidTr="00E21B71">
        <w:trPr>
          <w:trHeight w:val="81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лагерей с дневным пребыванием детей на базе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5 086,4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19 976,0</w:t>
            </w:r>
          </w:p>
        </w:tc>
      </w:tr>
      <w:tr w:rsidR="0024256A" w:rsidRPr="0024256A" w:rsidTr="00E21B71">
        <w:trPr>
          <w:trHeight w:val="82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1.5.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пришкольных площадок на базе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2 829,6</w:t>
            </w:r>
          </w:p>
        </w:tc>
      </w:tr>
      <w:tr w:rsidR="0024256A" w:rsidRPr="0024256A" w:rsidTr="00E21B71">
        <w:trPr>
          <w:trHeight w:val="78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палаточного лагеря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81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профильных смен для одаренных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2 358,7</w:t>
            </w:r>
          </w:p>
        </w:tc>
      </w:tr>
      <w:tr w:rsidR="0024256A" w:rsidRPr="0024256A" w:rsidTr="00E21B71">
        <w:trPr>
          <w:trHeight w:val="10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Оплата питания и труда детей в лагерях труда и отдыха детей на базе подростковых клубов МУ «КУМ»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10 968,8</w:t>
            </w:r>
          </w:p>
        </w:tc>
      </w:tr>
      <w:tr w:rsidR="0024256A" w:rsidRPr="0024256A" w:rsidTr="00E21B71">
        <w:trPr>
          <w:trHeight w:val="39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эффективного исполнения отдельных муниципальных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9 184,7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40 513,7</w:t>
            </w:r>
          </w:p>
        </w:tc>
      </w:tr>
      <w:tr w:rsidR="0024256A" w:rsidRPr="0024256A" w:rsidTr="00E21B71">
        <w:trPr>
          <w:trHeight w:val="54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9 184,7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40 513,7</w:t>
            </w:r>
          </w:p>
        </w:tc>
      </w:tr>
      <w:tr w:rsidR="0024256A" w:rsidRPr="0024256A" w:rsidTr="00E21B71">
        <w:trPr>
          <w:trHeight w:val="76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Финансово-экономическое обслуживание сферы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6 184,7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26 908,1</w:t>
            </w:r>
          </w:p>
        </w:tc>
      </w:tr>
      <w:tr w:rsidR="0024256A" w:rsidRPr="0024256A" w:rsidTr="00E21B71">
        <w:trPr>
          <w:trHeight w:val="135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методического сопровождения мероприятий, направленных на модернизацию муниципальной системы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13 605,6</w:t>
            </w:r>
          </w:p>
        </w:tc>
      </w:tr>
      <w:tr w:rsidR="0024256A" w:rsidRPr="0024256A" w:rsidTr="00E21B71">
        <w:trPr>
          <w:trHeight w:val="39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пожарной безопасности муниципальных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11 804,4</w:t>
            </w:r>
          </w:p>
        </w:tc>
      </w:tr>
      <w:tr w:rsidR="0024256A" w:rsidRPr="0024256A" w:rsidTr="00E21B71">
        <w:trPr>
          <w:trHeight w:val="54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11 804,4</w:t>
            </w:r>
          </w:p>
        </w:tc>
      </w:tr>
      <w:tr w:rsidR="0024256A" w:rsidRPr="0024256A" w:rsidTr="00E21B71">
        <w:trPr>
          <w:trHeight w:val="135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Комитет по физической культуре, спорту и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24256A" w:rsidRPr="0024256A" w:rsidTr="00E21B71">
        <w:trPr>
          <w:trHeight w:val="1035"/>
        </w:trPr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и проведение противопожарных мероприятий в дошкольных образовательных организациях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6 193,6</w:t>
            </w:r>
          </w:p>
        </w:tc>
      </w:tr>
      <w:tr w:rsidR="0024256A" w:rsidRPr="0024256A" w:rsidTr="00E21B71">
        <w:trPr>
          <w:trHeight w:val="136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</w:t>
            </w:r>
            <w:r w:rsidRPr="00D517F8">
              <w:rPr>
                <w:rFonts w:eastAsia="Times New Roman" w:cs="Calibri"/>
                <w:color w:val="000000" w:themeColor="text1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и проведение противопожарных мероприятий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4 255,6</w:t>
            </w:r>
          </w:p>
        </w:tc>
      </w:tr>
      <w:tr w:rsidR="0024256A" w:rsidRPr="0024256A" w:rsidTr="00E21B71">
        <w:trPr>
          <w:trHeight w:val="39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517F8">
              <w:rPr>
                <w:rFonts w:eastAsia="Times New Roman" w:cs="Calibri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и проведение противопожарных мероприятий в </w:t>
            </w:r>
            <w:r w:rsidRPr="00D517F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организациях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1 355,2</w:t>
            </w:r>
          </w:p>
        </w:tc>
      </w:tr>
      <w:tr w:rsidR="0024256A" w:rsidRPr="0024256A" w:rsidTr="00E21B71">
        <w:trPr>
          <w:trHeight w:val="54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1 355,2</w:t>
            </w:r>
          </w:p>
        </w:tc>
      </w:tr>
      <w:tr w:rsidR="0024256A" w:rsidRPr="0024256A" w:rsidTr="00E21B71">
        <w:trPr>
          <w:trHeight w:val="76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Комитет по физической культуре, спорту и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56A" w:rsidRPr="00D517F8" w:rsidRDefault="0024256A" w:rsidP="002425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517F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</w:tbl>
    <w:p w:rsidR="0024256A" w:rsidRDefault="0024256A" w:rsidP="002425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35"/>
        <w:gridCol w:w="3200"/>
        <w:gridCol w:w="992"/>
        <w:gridCol w:w="1134"/>
        <w:gridCol w:w="992"/>
        <w:gridCol w:w="1134"/>
        <w:gridCol w:w="1134"/>
      </w:tblGrid>
      <w:tr w:rsidR="00AD104F" w:rsidRPr="00AD104F" w:rsidTr="00AD104F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Таблица 6. Прогнозная оценка расходов на реализацию</w:t>
            </w:r>
          </w:p>
        </w:tc>
      </w:tr>
      <w:tr w:rsidR="00AD104F" w:rsidRPr="00AD104F" w:rsidTr="00AD104F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 за счет всех источников</w:t>
            </w:r>
          </w:p>
        </w:tc>
      </w:tr>
      <w:tr w:rsidR="00AD104F" w:rsidRPr="00AD104F" w:rsidTr="00AD104F">
        <w:trPr>
          <w:trHeight w:val="230"/>
        </w:trPr>
        <w:tc>
          <w:tcPr>
            <w:tcW w:w="102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4F" w:rsidRPr="00AD104F" w:rsidTr="00AD104F">
        <w:trPr>
          <w:trHeight w:val="255"/>
        </w:trPr>
        <w:tc>
          <w:tcPr>
            <w:tcW w:w="102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104F" w:rsidRPr="00AD104F" w:rsidTr="00AD104F">
        <w:trPr>
          <w:trHeight w:val="25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расходов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годы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AD104F" w:rsidRPr="00AD104F" w:rsidTr="001B2DD9">
        <w:trPr>
          <w:trHeight w:val="79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1 320 457,1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1 469 354,2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1 527 371,4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1 335 009,9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5 652 192,6</w:t>
            </w:r>
          </w:p>
        </w:tc>
      </w:tr>
      <w:tr w:rsidR="00AD104F" w:rsidRPr="00AD104F" w:rsidTr="001B2DD9">
        <w:trPr>
          <w:trHeight w:val="345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0D6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образования городского округа город Арзамас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362 203,9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442 287,3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460 628,1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431 773,8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1 696 893,1</w:t>
            </w:r>
          </w:p>
        </w:tc>
      </w:tr>
      <w:tr w:rsidR="00AD104F" w:rsidRPr="00AD104F" w:rsidTr="001B2DD9">
        <w:trPr>
          <w:trHeight w:val="34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943 890,5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992 606,4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1 066 743,3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903 236,1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3 906 476,3</w:t>
            </w:r>
          </w:p>
        </w:tc>
      </w:tr>
      <w:tr w:rsidR="00AD104F" w:rsidRPr="00AD104F" w:rsidTr="001B2DD9">
        <w:trPr>
          <w:trHeight w:val="34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48 823,2</w:t>
            </w:r>
          </w:p>
        </w:tc>
      </w:tr>
      <w:tr w:rsidR="00AD104F" w:rsidRPr="00AD104F" w:rsidTr="001B2DD9">
        <w:trPr>
          <w:trHeight w:val="34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54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D104F" w:rsidRPr="00AD104F" w:rsidTr="001B2DD9">
        <w:trPr>
          <w:trHeight w:val="58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608 013,2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677 747,5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608 903,2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608 903,2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2 503 567,1</w:t>
            </w:r>
          </w:p>
        </w:tc>
      </w:tr>
      <w:tr w:rsidR="00AD104F" w:rsidRPr="00AD104F" w:rsidTr="001B2DD9">
        <w:trPr>
          <w:trHeight w:val="345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Развитие дошкольного образования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125 930,2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183 967,0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676 454,2</w:t>
            </w:r>
          </w:p>
        </w:tc>
      </w:tr>
      <w:tr w:rsidR="00AD104F" w:rsidRPr="00AD104F" w:rsidTr="001B2DD9">
        <w:trPr>
          <w:trHeight w:val="34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467 720,3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459 320,0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1 778 289,7</w:t>
            </w:r>
          </w:p>
        </w:tc>
      </w:tr>
      <w:tr w:rsidR="00AD104F" w:rsidRPr="00AD104F" w:rsidTr="001B2DD9">
        <w:trPr>
          <w:trHeight w:val="34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48 823,2</w:t>
            </w:r>
          </w:p>
        </w:tc>
      </w:tr>
      <w:tr w:rsidR="00AD104F" w:rsidRPr="00AD104F" w:rsidTr="001B2DD9">
        <w:trPr>
          <w:trHeight w:val="34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5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AD104F" w:rsidRPr="00AD104F" w:rsidTr="001B2DD9">
        <w:trPr>
          <w:trHeight w:val="5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600 292,1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688 948,3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815 809,8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623 448,3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2 728 498,5</w:t>
            </w:r>
          </w:p>
        </w:tc>
      </w:tr>
      <w:tr w:rsidR="00AD104F" w:rsidRPr="00AD104F" w:rsidTr="001B2DD9">
        <w:trPr>
          <w:trHeight w:val="33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Развитие общего образования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136 412,8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163 053,7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182 083,0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634 778,2</w:t>
            </w:r>
          </w:p>
        </w:tc>
      </w:tr>
      <w:tr w:rsidR="00AD104F" w:rsidRPr="00AD104F" w:rsidTr="001B2DD9">
        <w:trPr>
          <w:trHeight w:val="33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463 879,3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525 894,6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633 726,8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470 219,6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2 093 720,3</w:t>
            </w:r>
          </w:p>
        </w:tc>
      </w:tr>
      <w:tr w:rsidR="00AD104F" w:rsidRPr="00AD104F" w:rsidTr="001B2DD9">
        <w:trPr>
          <w:trHeight w:val="33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33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51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D104F" w:rsidRPr="00AD104F" w:rsidTr="001B2DD9">
        <w:trPr>
          <w:trHeight w:val="5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FB2BB2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61754,5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FB2BB2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227588,8</w:t>
            </w:r>
          </w:p>
        </w:tc>
      </w:tr>
      <w:tr w:rsidR="00AD104F" w:rsidRPr="00AD104F" w:rsidTr="001B2DD9">
        <w:trPr>
          <w:trHeight w:val="24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Развитие дополнительного образования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59 705,0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225 539,3</w:t>
            </w:r>
          </w:p>
        </w:tc>
      </w:tr>
      <w:tr w:rsidR="00AD104F" w:rsidRPr="00AD104F" w:rsidTr="001B2DD9">
        <w:trPr>
          <w:trHeight w:val="28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51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34 438,0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29 187,8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29 187,8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122 001,4</w:t>
            </w:r>
          </w:p>
        </w:tc>
      </w:tr>
      <w:tr w:rsidR="00AD104F" w:rsidRPr="00AD104F" w:rsidTr="001B2DD9">
        <w:trPr>
          <w:trHeight w:val="285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Организация отдыха, оздоровления и занятости  детей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28 454,8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107 803,3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5 983,2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2 738,3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14 198,1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58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D104F" w:rsidRPr="00AD104F" w:rsidTr="001B2DD9">
        <w:trPr>
          <w:trHeight w:val="5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5: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13 442,9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15 096,5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15 096,5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58 732,4</w:t>
            </w:r>
          </w:p>
        </w:tc>
      </w:tr>
      <w:tr w:rsidR="00AD104F" w:rsidRPr="00AD104F" w:rsidTr="001B2DD9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эффективного исполнения отдельных муниципальных функций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9 184,7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40 513,7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4 258,2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18 218,7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5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AD104F" w:rsidRPr="00AD104F" w:rsidTr="001B2DD9">
        <w:trPr>
          <w:trHeight w:val="54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6: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2 516,4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11 804,4</w:t>
            </w:r>
          </w:p>
        </w:tc>
      </w:tr>
      <w:tr w:rsidR="00AD104F" w:rsidRPr="00AD104F" w:rsidTr="001B2DD9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 пожарной безопасности муниципальных образовательных организаций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2 516,4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11 804,4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255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внебюджетных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D104F" w:rsidRPr="00AD104F" w:rsidTr="001B2DD9">
        <w:trPr>
          <w:trHeight w:val="69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4F" w:rsidRPr="00AD104F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AD104F" w:rsidRDefault="00AD104F" w:rsidP="00A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0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4F" w:rsidRPr="001B2DD9" w:rsidRDefault="00AD104F" w:rsidP="00AD10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A4559" w:rsidRDefault="00DA4559" w:rsidP="00DA45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5F4162">
        <w:rPr>
          <w:rFonts w:ascii="Times New Roman" w:hAnsi="Times New Roman"/>
          <w:sz w:val="28"/>
          <w:szCs w:val="28"/>
        </w:rPr>
        <w:t>.</w:t>
      </w:r>
    </w:p>
    <w:p w:rsidR="00513C65" w:rsidRDefault="00513C65" w:rsidP="00513C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разделе 3.1. Подпрограмма 1 «Развитие дошкольного образования»:</w:t>
      </w:r>
    </w:p>
    <w:p w:rsidR="00513C65" w:rsidRDefault="00513C65" w:rsidP="00513C6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 пункт 1.10. «Объемы и источники финансирования Подпрограммы» паспорта Подпрограммы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5F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2080"/>
        <w:gridCol w:w="1380"/>
        <w:gridCol w:w="1680"/>
        <w:gridCol w:w="940"/>
        <w:gridCol w:w="1060"/>
        <w:gridCol w:w="1000"/>
        <w:gridCol w:w="1000"/>
        <w:gridCol w:w="1100"/>
      </w:tblGrid>
      <w:tr w:rsidR="00FD61DF" w:rsidRPr="00FD61DF" w:rsidTr="001B2DD9">
        <w:trPr>
          <w:trHeight w:val="375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1.10. Объемы и источники финансирования Подпрограммы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Финансирование мероприятий Подпрограммы</w:t>
            </w:r>
          </w:p>
        </w:tc>
      </w:tr>
      <w:tr w:rsidR="00FD61DF" w:rsidRPr="00FD61DF" w:rsidTr="001B2DD9">
        <w:trPr>
          <w:trHeight w:val="25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годам, тыс. руб.</w:t>
            </w:r>
          </w:p>
        </w:tc>
      </w:tr>
      <w:tr w:rsidR="00FD61DF" w:rsidRPr="00FD61DF" w:rsidTr="001B2DD9">
        <w:trPr>
          <w:trHeight w:val="51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соисполнителя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580 686,9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599 807,7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599 807,7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599 807,7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2 380 110,0</w:t>
            </w:r>
          </w:p>
        </w:tc>
      </w:tr>
      <w:tr w:rsidR="00FD61DF" w:rsidRPr="00FD61DF" w:rsidTr="001B2DD9">
        <w:trPr>
          <w:trHeight w:val="31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27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580 686,9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599 807,7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599 807,7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599 807,7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2 380 110,0</w:t>
            </w:r>
          </w:p>
        </w:tc>
      </w:tr>
      <w:tr w:rsidR="00FD61DF" w:rsidRPr="00FD61DF" w:rsidTr="001B2DD9">
        <w:trPr>
          <w:trHeight w:val="57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118 252,3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174 183,0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174 183,0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174 183,0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640 801,3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27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118 252,3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174 183,0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174 183,0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174 183,0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640 801,3</w:t>
            </w:r>
          </w:p>
        </w:tc>
      </w:tr>
      <w:tr w:rsidR="00FD61DF" w:rsidRPr="00FD61DF" w:rsidTr="001B2DD9">
        <w:trPr>
          <w:trHeight w:val="52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462 434,6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425 624,7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425 624,7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425 624,7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1 739 308,7</w:t>
            </w:r>
          </w:p>
        </w:tc>
      </w:tr>
      <w:tr w:rsidR="00FD61DF" w:rsidRPr="00FD61DF" w:rsidTr="001B2DD9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D61DF" w:rsidRPr="00FD61DF" w:rsidTr="001B2DD9">
        <w:trPr>
          <w:trHeight w:val="27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462 434,6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425 624,7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425 624,7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425 624,7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1 739 308,7</w:t>
            </w:r>
          </w:p>
        </w:tc>
      </w:tr>
      <w:tr w:rsidR="00FD61DF" w:rsidRPr="00FD61DF" w:rsidTr="001B2DD9">
        <w:trPr>
          <w:trHeight w:val="57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D61DF" w:rsidRPr="00FD61DF" w:rsidTr="001B2DD9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54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D61DF" w:rsidRPr="00FD61DF" w:rsidTr="001B2DD9">
        <w:trPr>
          <w:trHeight w:val="31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42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20 024,9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68 844,3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88 869,2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20 024,9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68 844,3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88 869,2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54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376,5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688,5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1 065,0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376,5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688,5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1 065,0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54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5 285,7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33 695,3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38 981,0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5 285,7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33 695,3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38 981,0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5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14 362,7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34 460,5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48 823,2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14 362,7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34 460,5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48 823,2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D61DF" w:rsidRPr="00FD61DF" w:rsidTr="001B2DD9">
        <w:trPr>
          <w:trHeight w:val="57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D61DF" w:rsidRPr="00FD61DF" w:rsidTr="001B2DD9">
        <w:trPr>
          <w:trHeight w:val="495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7 301,4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34 587,9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7 301,4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34 587,9</w:t>
            </w:r>
          </w:p>
        </w:tc>
      </w:tr>
      <w:tr w:rsidR="00FD61DF" w:rsidRPr="00FD61DF" w:rsidTr="001B2DD9">
        <w:trPr>
          <w:trHeight w:val="63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7 301,4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34 587,9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7 301,4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9 095,5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34 587,9</w:t>
            </w:r>
          </w:p>
        </w:tc>
      </w:tr>
      <w:tr w:rsidR="00FD61DF" w:rsidRPr="00FD61DF" w:rsidTr="001B2DD9">
        <w:trPr>
          <w:trHeight w:val="63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63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63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39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608 013,2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677 747,5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608 903,2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608 903,2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2 503 567,1</w:t>
            </w:r>
          </w:p>
        </w:tc>
      </w:tr>
      <w:tr w:rsidR="00FD61DF" w:rsidRPr="00FD61DF" w:rsidTr="001B2DD9">
        <w:trPr>
          <w:trHeight w:val="54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125 930,2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183 967,0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183 278,5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183 278,5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676 454,2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376,5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688,5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1 065,0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125 553,7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183 278,5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183 278,5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183 278,5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675 389,2</w:t>
            </w:r>
          </w:p>
        </w:tc>
      </w:tr>
      <w:tr w:rsidR="00FD61DF" w:rsidRPr="00FD61DF" w:rsidTr="001B2DD9">
        <w:trPr>
          <w:trHeight w:val="54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467 720,3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459 320,0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425 624,7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425 624,7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1 778 289,7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5 285,7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33 695,3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38 981,0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462 434,6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425 624,7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425 624,7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425 624,7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1 739 308,7</w:t>
            </w:r>
          </w:p>
        </w:tc>
      </w:tr>
      <w:tr w:rsidR="00FD61DF" w:rsidRPr="00FD61DF" w:rsidTr="001B2DD9">
        <w:trPr>
          <w:trHeight w:val="63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14 362,7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34 460,5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48 823,2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14 362,7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34 460,5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48 823,2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54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1B2DD9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FD61DF" w:rsidRPr="00FD61DF" w:rsidTr="00DF256E">
        <w:trPr>
          <w:trHeight w:val="255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1DF" w:rsidRPr="001B2DD9" w:rsidRDefault="00FD61DF" w:rsidP="00FD61D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</w:tbl>
    <w:p w:rsidR="00513C65" w:rsidRDefault="007D4B68" w:rsidP="00AD104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4182A" w:rsidRDefault="007D4B68" w:rsidP="007D4B6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A51D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таблиц</w:t>
      </w:r>
      <w:r w:rsidR="00A51DA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 «Перечень Подпрограммных мероприятий» пункта 2.5. «Перечень Подпрограммных мероприятий»  </w:t>
      </w:r>
      <w:r w:rsidR="00A51DA2">
        <w:rPr>
          <w:rFonts w:ascii="Times New Roman" w:hAnsi="Times New Roman"/>
          <w:sz w:val="28"/>
          <w:szCs w:val="28"/>
        </w:rPr>
        <w:t xml:space="preserve"> строки </w:t>
      </w:r>
      <w:r w:rsidR="002B2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4B68" w:rsidRDefault="007D4B68" w:rsidP="007D4B6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1466"/>
        <w:gridCol w:w="47"/>
        <w:gridCol w:w="709"/>
        <w:gridCol w:w="141"/>
        <w:gridCol w:w="567"/>
        <w:gridCol w:w="142"/>
        <w:gridCol w:w="567"/>
        <w:gridCol w:w="1134"/>
        <w:gridCol w:w="992"/>
        <w:gridCol w:w="993"/>
        <w:gridCol w:w="992"/>
        <w:gridCol w:w="992"/>
        <w:gridCol w:w="992"/>
      </w:tblGrid>
      <w:tr w:rsidR="003A20AB" w:rsidRPr="003A20AB" w:rsidTr="00A51DA2">
        <w:trPr>
          <w:trHeight w:val="31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расходов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Потребность в финансовых ресурсах  </w:t>
            </w:r>
          </w:p>
        </w:tc>
      </w:tr>
      <w:tr w:rsidR="003A20AB" w:rsidRPr="003A20AB" w:rsidTr="00A51DA2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годам реализации Подпрограммы, </w:t>
            </w:r>
          </w:p>
        </w:tc>
      </w:tr>
      <w:tr w:rsidR="003A20AB" w:rsidRPr="003A20AB" w:rsidTr="00A51DA2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3A20AB" w:rsidRPr="003A20AB" w:rsidTr="001276E6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3A20AB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0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3A20AB" w:rsidRPr="003A20AB" w:rsidTr="001276E6">
        <w:trPr>
          <w:trHeight w:val="465"/>
        </w:trPr>
        <w:tc>
          <w:tcPr>
            <w:tcW w:w="4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 по Подпрограмме: Развитие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608 013,2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677 747,5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608 903,2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608 903,2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2 503 567,1</w:t>
            </w:r>
          </w:p>
        </w:tc>
      </w:tr>
      <w:tr w:rsidR="003A20AB" w:rsidRPr="003A20AB" w:rsidTr="001276E6">
        <w:trPr>
          <w:trHeight w:val="510"/>
        </w:trPr>
        <w:tc>
          <w:tcPr>
            <w:tcW w:w="412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125 930,2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676 454,2</w:t>
            </w:r>
          </w:p>
        </w:tc>
      </w:tr>
      <w:tr w:rsidR="003A20AB" w:rsidRPr="003A20AB" w:rsidTr="001276E6">
        <w:trPr>
          <w:trHeight w:val="510"/>
        </w:trPr>
        <w:tc>
          <w:tcPr>
            <w:tcW w:w="412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467 720,3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459 320,0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1 778 289,7</w:t>
            </w:r>
          </w:p>
        </w:tc>
      </w:tr>
      <w:tr w:rsidR="003A20AB" w:rsidRPr="003A20AB" w:rsidTr="001276E6">
        <w:trPr>
          <w:trHeight w:val="510"/>
        </w:trPr>
        <w:tc>
          <w:tcPr>
            <w:tcW w:w="412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48 823,2</w:t>
            </w:r>
          </w:p>
        </w:tc>
      </w:tr>
      <w:tr w:rsidR="003A20AB" w:rsidRPr="003A20AB" w:rsidTr="001276E6">
        <w:trPr>
          <w:trHeight w:val="510"/>
        </w:trPr>
        <w:tc>
          <w:tcPr>
            <w:tcW w:w="412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465"/>
        </w:trPr>
        <w:tc>
          <w:tcPr>
            <w:tcW w:w="4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Цель Подпрограммы: Обеспечение условий для модернизации муниципальной системы дошкольного образования   и удовлетворение потребностей граждан в доступном и качественном дошкольном образовании.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608 013,2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677 747,5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608 903,2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2 503 567,1</w:t>
            </w:r>
          </w:p>
        </w:tc>
      </w:tr>
      <w:tr w:rsidR="003A20AB" w:rsidRPr="003A20AB" w:rsidTr="001276E6">
        <w:trPr>
          <w:trHeight w:val="510"/>
        </w:trPr>
        <w:tc>
          <w:tcPr>
            <w:tcW w:w="4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125 930,2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183 967,0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676 454,2</w:t>
            </w:r>
          </w:p>
        </w:tc>
      </w:tr>
      <w:tr w:rsidR="003A20AB" w:rsidRPr="003A20AB" w:rsidTr="001276E6">
        <w:trPr>
          <w:trHeight w:val="510"/>
        </w:trPr>
        <w:tc>
          <w:tcPr>
            <w:tcW w:w="4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467 720,3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459 320,0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1 778 289,7</w:t>
            </w:r>
          </w:p>
        </w:tc>
      </w:tr>
      <w:tr w:rsidR="003A20AB" w:rsidRPr="003A20AB" w:rsidTr="001276E6">
        <w:trPr>
          <w:trHeight w:val="540"/>
        </w:trPr>
        <w:tc>
          <w:tcPr>
            <w:tcW w:w="4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48 823,2</w:t>
            </w:r>
          </w:p>
        </w:tc>
      </w:tr>
      <w:tr w:rsidR="003A20AB" w:rsidRPr="003A20AB" w:rsidTr="001276E6">
        <w:trPr>
          <w:trHeight w:val="510"/>
        </w:trPr>
        <w:tc>
          <w:tcPr>
            <w:tcW w:w="4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435"/>
        </w:trPr>
        <w:tc>
          <w:tcPr>
            <w:tcW w:w="41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 Подпрограммы:   Обеспечение доступности услуг дошкольного образования для населения города.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453 217,6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460 310,9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425 927,1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425 927,1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1 765 382,7</w:t>
            </w:r>
          </w:p>
        </w:tc>
      </w:tr>
      <w:tr w:rsidR="003A20AB" w:rsidRPr="003A20AB" w:rsidTr="001276E6">
        <w:trPr>
          <w:trHeight w:val="510"/>
        </w:trPr>
        <w:tc>
          <w:tcPr>
            <w:tcW w:w="4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2 284,2</w:t>
            </w:r>
          </w:p>
        </w:tc>
      </w:tr>
      <w:tr w:rsidR="003A20AB" w:rsidRPr="003A20AB" w:rsidTr="001276E6">
        <w:trPr>
          <w:trHeight w:val="510"/>
        </w:trPr>
        <w:tc>
          <w:tcPr>
            <w:tcW w:w="4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452 529,1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459 320,0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425 624,7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1 763 098,5</w:t>
            </w:r>
          </w:p>
        </w:tc>
      </w:tr>
      <w:tr w:rsidR="003A20AB" w:rsidRPr="003A20AB" w:rsidTr="001276E6">
        <w:trPr>
          <w:trHeight w:val="585"/>
        </w:trPr>
        <w:tc>
          <w:tcPr>
            <w:tcW w:w="4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48 823,2</w:t>
            </w:r>
          </w:p>
        </w:tc>
      </w:tr>
      <w:tr w:rsidR="003A20AB" w:rsidRPr="003A20AB" w:rsidTr="001276E6">
        <w:trPr>
          <w:trHeight w:val="675"/>
        </w:trPr>
        <w:tc>
          <w:tcPr>
            <w:tcW w:w="412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A51DA2" w:rsidRPr="003A20AB" w:rsidTr="001276E6">
        <w:trPr>
          <w:trHeight w:val="435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Основное мероприятие 1.1. Реализация общеобразовательных программ дошкольного образования (образовательная субвенция),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образования,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412 091,3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389 161,2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389 161,2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389 161,2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1 579 574,9</w:t>
            </w:r>
          </w:p>
        </w:tc>
      </w:tr>
      <w:tr w:rsidR="00A51DA2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A51DA2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412 091,3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389 161,2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389 161,2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389 161,2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1 579 574,9</w:t>
            </w:r>
          </w:p>
        </w:tc>
      </w:tr>
      <w:tr w:rsidR="001276E6" w:rsidRPr="003A20AB" w:rsidTr="001276E6">
        <w:trPr>
          <w:trHeight w:val="57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E0F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E0F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555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1.1.1. Финансовое обеспечение предоставления общего образования и финансовая поддержка частных организаций дошкольного образования посредством предоставления субсидий на возмещение затрат в соответствии с законодательством (православный детский сад)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образования,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11 083,1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40 179,8</w:t>
            </w:r>
          </w:p>
        </w:tc>
      </w:tr>
      <w:tr w:rsidR="003A20AB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1276E6"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11 083,1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9 698,9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40 179,8</w:t>
            </w:r>
          </w:p>
        </w:tc>
      </w:tr>
      <w:tr w:rsidR="003A20AB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1276E6"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198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1276E6"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255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1.1.2. Воспитание и обучение детей-инвалидов  и детей сирот в муниципальных дошкольных образовательных организациях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образования,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3 509,6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16 247,0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A647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A647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A647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A647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3 509,6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16 247,0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B3A7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B3A7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B3A7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B3A7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B3A7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B3A7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B3A7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B3A7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A51DA2" w:rsidRPr="003A20AB" w:rsidTr="001276E6">
        <w:trPr>
          <w:trHeight w:val="315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1.2. Создание дополнительных мест для предоставления дошкольного образования,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строительства, 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20 024,9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68 844,3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88 869,2</w:t>
            </w:r>
          </w:p>
        </w:tc>
      </w:tr>
      <w:tr w:rsidR="00A51DA2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1 065,0</w:t>
            </w:r>
          </w:p>
        </w:tc>
      </w:tr>
      <w:tr w:rsidR="00A51DA2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5 285,7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38 981,0</w:t>
            </w:r>
          </w:p>
        </w:tc>
      </w:tr>
      <w:tr w:rsidR="00A51DA2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48 823,2</w:t>
            </w:r>
          </w:p>
        </w:tc>
      </w:tr>
      <w:tr w:rsidR="00A51DA2" w:rsidRPr="003A20AB" w:rsidTr="001276E6">
        <w:trPr>
          <w:trHeight w:val="48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255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1.2.1. Реконструкция  МБОУ детский сад </w:t>
            </w: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№34 на 100 мест в г. Арзамасе Нижегородской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</w:t>
            </w: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нт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20 024,9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68 844,3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88 869,2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58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58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1 065,0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5 285,7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33 695,3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7F17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7F17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38 981,0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14 362,7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7F17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7F179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48 823,2</w:t>
            </w:r>
          </w:p>
        </w:tc>
      </w:tr>
      <w:tr w:rsidR="003A20AB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1276E6"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255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A51D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1.2.2. подготовка проектно-изыскательских рабо</w:t>
            </w:r>
            <w:r w:rsidR="00A51DA2"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т, </w:t>
            </w: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проектно-сметной документации  для строительства детского сада в 12 микрорайоне г. Арзамаса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276E6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672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255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1.2.3.               Разработка проектно-сметной документации и капитальный ремонт детского сада № 1 г. Арзамаса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3310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255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1.2.4. Разработка проектно-сметной документации и капитальный ремонт муниципальных организаций дошкольного образования МБДОУ д/с№15,19,50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6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2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B656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51DA2" w:rsidRPr="003A20AB" w:rsidTr="001276E6">
        <w:trPr>
          <w:trHeight w:val="63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35 152,1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36 463,5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36 463,5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36 463,5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144 542,6</w:t>
            </w:r>
          </w:p>
        </w:tc>
      </w:tr>
      <w:tr w:rsidR="00A51DA2" w:rsidRPr="003A20AB" w:rsidTr="001276E6">
        <w:trPr>
          <w:trHeight w:val="61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51DA2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35 152,1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36 463,5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36 463,5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36 463,5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144 542,6</w:t>
            </w:r>
          </w:p>
        </w:tc>
      </w:tr>
      <w:tr w:rsidR="00A51DA2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51DA2" w:rsidRPr="003A20AB" w:rsidTr="001276E6">
        <w:trPr>
          <w:trHeight w:val="93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51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1.4.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1 219,2</w:t>
            </w:r>
          </w:p>
        </w:tc>
      </w:tr>
      <w:tr w:rsidR="003A20AB" w:rsidRPr="003A20AB" w:rsidTr="001276E6">
        <w:trPr>
          <w:trHeight w:val="61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целевых </w:t>
            </w: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потребительских субсидий на оплату услуг по присмотру и уходу за детьми дошкольного возраста (социальный ваучер)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1 219,2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155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67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155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9155B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5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1.5.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7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Формирование доступной среды организаций дошкольного образования для детей-инвалидов и детей с ОВЗ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603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51DA2" w:rsidRPr="003A20AB" w:rsidTr="001276E6">
        <w:trPr>
          <w:trHeight w:val="54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1.6.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51DA2" w:rsidRPr="003A20AB" w:rsidTr="001276E6">
        <w:trPr>
          <w:trHeight w:val="52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Введение ФГОС дошкольного образования,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51DA2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51DA2" w:rsidRPr="003A20AB" w:rsidTr="001276E6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51DA2" w:rsidRPr="003A20AB" w:rsidTr="001276E6">
        <w:trPr>
          <w:trHeight w:val="66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39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1.6.1.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1276E6" w:rsidRPr="001276E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81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Приобретение учебного, развивающего, мультимедийного, музыкального, физкультурного, оздоровительного оборудования и инвентаря в дошкольные организации в соответствии с ФГОС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7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758F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36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1.6.2.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Научно-методическое сопровождение введения ФГОС дошкольного образования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485E8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1.7.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</w:t>
            </w: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Деп</w:t>
            </w: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64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Формирование электронной  базы данных очередников и воспитанников дошкольных организаций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67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64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F4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1.8.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2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повышения квалификации работников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A75C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54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Подготовка проектно-сметной документации на капитальный ремонт МБДОУ №15.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F2614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525"/>
        </w:trPr>
        <w:tc>
          <w:tcPr>
            <w:tcW w:w="412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2 Подпрограммы:   Повышение качества предоставляемых  услуг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140 432,9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689 361,2</w:t>
            </w:r>
          </w:p>
        </w:tc>
      </w:tr>
      <w:tr w:rsidR="003A20AB" w:rsidRPr="003A20AB" w:rsidTr="001276E6">
        <w:trPr>
          <w:trHeight w:val="510"/>
        </w:trPr>
        <w:tc>
          <w:tcPr>
            <w:tcW w:w="412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125 241,7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674 170,0</w:t>
            </w:r>
          </w:p>
        </w:tc>
      </w:tr>
      <w:tr w:rsidR="003A20AB" w:rsidRPr="003A20AB" w:rsidTr="001276E6">
        <w:trPr>
          <w:trHeight w:val="510"/>
        </w:trPr>
        <w:tc>
          <w:tcPr>
            <w:tcW w:w="412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15 191,2</w:t>
            </w:r>
          </w:p>
        </w:tc>
      </w:tr>
      <w:tr w:rsidR="003A20AB" w:rsidRPr="003A20AB" w:rsidTr="001276E6">
        <w:trPr>
          <w:trHeight w:val="495"/>
        </w:trPr>
        <w:tc>
          <w:tcPr>
            <w:tcW w:w="412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525"/>
        </w:trPr>
        <w:tc>
          <w:tcPr>
            <w:tcW w:w="412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40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2.1.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132 193,4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651 020,9</w:t>
            </w:r>
          </w:p>
        </w:tc>
      </w:tr>
      <w:tr w:rsidR="003A20AB" w:rsidRPr="003A20AB" w:rsidTr="001276E6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деятельности (оказание услуг) дошкольных образовательных организаций, 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МКДОУ «Детский сад присмотра и оздоровления №3», в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частных организаций дошкольного образования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117 002,2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635 829,7</w:t>
            </w:r>
          </w:p>
        </w:tc>
      </w:tr>
      <w:tr w:rsidR="001276E6" w:rsidRPr="003A20AB" w:rsidTr="001276E6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15 191,2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0A088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15 191,2</w:t>
            </w:r>
          </w:p>
        </w:tc>
      </w:tr>
      <w:tr w:rsidR="001276E6" w:rsidRPr="003A20AB" w:rsidTr="001276E6">
        <w:trPr>
          <w:trHeight w:val="54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0A088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91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0A088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25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2.1.1.   </w:t>
            </w: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Содержание зданий и сооружений муниципальных дошкольных образовательных организаций, обустройство прилегающих к ним территорий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</w:t>
            </w: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Деп</w:t>
            </w: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7957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7957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69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7957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66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8A3C1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7957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255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2.1.2.Создание условий по выполнению санитарных норм и правил в организации питания и оздоровления детей в ДОУ, обеспечение транспортными, коммунальными услугами, услугами связи, прочими услугами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B79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B79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2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B79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2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264A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3B790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34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2.1.3.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5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расширения спектра услуг дошкольного образования через предоставление платных дополнительных услуг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C477E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34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2.2. Организация хранения и доставки продуктов питания в муниципальные образовательные организации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7 301,4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34 587,9</w:t>
            </w:r>
          </w:p>
        </w:tc>
      </w:tr>
      <w:tr w:rsidR="003A20AB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7 301,4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34 587,9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D1E9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5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D1E9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D1E9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315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2.3. Укрепление материально-технической базы </w:t>
            </w:r>
            <w:proofErr w:type="spellStart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Арзамасского</w:t>
            </w:r>
            <w:proofErr w:type="spellEnd"/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учреждения социального питания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потребительского рынка и </w:t>
            </w: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D1E9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D1E9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D1E9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4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D1E9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480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6D1E9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3A20AB" w:rsidRPr="003A20AB" w:rsidTr="001276E6">
        <w:trPr>
          <w:trHeight w:val="39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2.4.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3 752,4</w:t>
            </w:r>
          </w:p>
        </w:tc>
      </w:tr>
      <w:tr w:rsidR="003A20AB" w:rsidRPr="003A20AB" w:rsidTr="001276E6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муниципальных образовательных организаций дошкольного образования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AB" w:rsidRPr="001B2DD9" w:rsidRDefault="003A20AB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3 752,4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5A4B6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5A4B6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3A20AB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5A4B6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B2DD9" w:rsidRDefault="001276E6" w:rsidP="003A20A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B2D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</w:tbl>
    <w:p w:rsidR="007D4B68" w:rsidRDefault="007D4B68" w:rsidP="007D4B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7D4B68" w:rsidRDefault="007D4B68" w:rsidP="007D4B6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таблицу 5. «Ресурсное обеспечение реализации Подпрограммы за счет средств бюджета города Арзамаса (в разрезе главных распорядителей)» пункта 2.8. «Обоснование объема финансовых ресурсов, необходимых для реализации Подпрограммы»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710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0"/>
        <w:gridCol w:w="2223"/>
        <w:gridCol w:w="1417"/>
        <w:gridCol w:w="992"/>
        <w:gridCol w:w="993"/>
        <w:gridCol w:w="992"/>
        <w:gridCol w:w="992"/>
        <w:gridCol w:w="992"/>
      </w:tblGrid>
      <w:tr w:rsidR="00644B3F" w:rsidRPr="00644B3F" w:rsidTr="00644B3F">
        <w:trPr>
          <w:trHeight w:val="5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Статус    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Подпрограмма муниципальной   Программы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Разработчи</w:t>
            </w:r>
            <w:proofErr w:type="gramStart"/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координатор,  соисполнители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644B3F" w:rsidRPr="00644B3F" w:rsidTr="00644B3F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44B3F" w:rsidRPr="00644B3F" w:rsidTr="001276E6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644B3F" w:rsidRDefault="00644B3F" w:rsidP="00644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B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44B3F" w:rsidRPr="00644B3F" w:rsidTr="001276E6">
        <w:trPr>
          <w:trHeight w:val="2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Развитие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125 930,2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183 967,0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183 278,5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676 454,2</w:t>
            </w:r>
          </w:p>
        </w:tc>
      </w:tr>
      <w:tr w:rsidR="00644B3F" w:rsidRPr="00644B3F" w:rsidTr="001276E6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118 252,3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174 183,0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174 183,0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174 183,0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640 801,3</w:t>
            </w:r>
          </w:p>
        </w:tc>
      </w:tr>
      <w:tr w:rsidR="00644B3F" w:rsidRPr="00644B3F" w:rsidTr="001276E6">
        <w:trPr>
          <w:trHeight w:val="60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1 065,0</w:t>
            </w:r>
          </w:p>
        </w:tc>
      </w:tr>
      <w:tr w:rsidR="00644B3F" w:rsidRPr="00644B3F" w:rsidTr="001276E6">
        <w:trPr>
          <w:trHeight w:val="78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7 301,4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34 587,9</w:t>
            </w:r>
          </w:p>
        </w:tc>
      </w:tr>
      <w:tr w:rsidR="00644B3F" w:rsidRPr="00644B3F" w:rsidTr="001276E6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Создание дополнительных мест для предоставления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строительства, 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1 065,0</w:t>
            </w:r>
          </w:p>
        </w:tc>
      </w:tr>
      <w:tr w:rsidR="00644B3F" w:rsidRPr="00644B3F" w:rsidTr="001276E6">
        <w:trPr>
          <w:trHeight w:val="10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 1.2.1.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Реконструкция  МБОУ детский сад №34 на 100 мест в г. Арзамасе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1 065,0</w:t>
            </w:r>
          </w:p>
        </w:tc>
      </w:tr>
      <w:tr w:rsidR="00644B3F" w:rsidRPr="00644B3F" w:rsidTr="001276E6">
        <w:trPr>
          <w:trHeight w:val="18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 1.2.2.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проектно-изыскательских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рабо</w:t>
            </w:r>
            <w:proofErr w:type="gram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,р</w:t>
            </w:r>
            <w:proofErr w:type="gram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азработка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проектно-сметной документации  для строительства детского сада в 12 микрорайоне г. Арзамаса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44B3F" w:rsidRPr="00644B3F" w:rsidTr="001276E6">
        <w:trPr>
          <w:trHeight w:val="133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Мероприятие 1.2.3.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проектно-сметной документации и капитальный ремонт детского сада № 1 г. Арзамаса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44B3F" w:rsidRPr="00644B3F" w:rsidTr="001276E6">
        <w:trPr>
          <w:trHeight w:val="18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Мероприятие 1.2.4.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проектно-сметной документации и капитальный ремонт муниципальных организаций дошкольного образования МБДОУ д/с№15,19,50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44B3F" w:rsidRPr="00644B3F" w:rsidTr="001276E6">
        <w:trPr>
          <w:trHeight w:val="18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1.4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Предоставление целевых потребительских субсидий на оплату услуг по присмотру и уходу за детьми дошкольного возраста (социальный ваучер)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1 219,2</w:t>
            </w:r>
          </w:p>
        </w:tc>
      </w:tr>
      <w:tr w:rsidR="001276E6" w:rsidRPr="00644B3F" w:rsidTr="001276E6">
        <w:trPr>
          <w:trHeight w:val="12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1.5.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Формирование доступной среды организаций дошкольного образования для детей </w:t>
            </w:r>
            <w:proofErr w:type="gram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–и</w:t>
            </w:r>
            <w:proofErr w:type="gram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нвалидов и детей с ОВЗ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2268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1276E6" w:rsidRPr="00644B3F" w:rsidTr="001276E6">
        <w:trPr>
          <w:trHeight w:val="10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1.9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Подготовка проектно-сметной документации на капитальный ремонт МБДОУ №15.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6E6" w:rsidRDefault="001276E6">
            <w:r w:rsidRPr="002268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44B3F" w:rsidRPr="00644B3F" w:rsidTr="001276E6">
        <w:trPr>
          <w:trHeight w:val="100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деятельности (оказание услуг) дошкольных образовательных организаций, 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МКДОУ «Детский сад присмотра и оздоровления №3»,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частных организаций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117 002,2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172 942,5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635 829,7</w:t>
            </w:r>
          </w:p>
        </w:tc>
      </w:tr>
      <w:tr w:rsidR="00644B3F" w:rsidRPr="00644B3F" w:rsidTr="001276E6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44B3F" w:rsidRPr="00644B3F" w:rsidTr="001276E6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44B3F" w:rsidRPr="00644B3F" w:rsidTr="001276E6">
        <w:trPr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1 428,5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9 714,5</w:t>
            </w:r>
          </w:p>
        </w:tc>
      </w:tr>
      <w:tr w:rsidR="00644B3F" w:rsidRPr="00644B3F" w:rsidTr="001276E6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2 227,8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2 403,4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2 403,4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9 438,0</w:t>
            </w:r>
          </w:p>
        </w:tc>
      </w:tr>
      <w:tr w:rsidR="00644B3F" w:rsidRPr="00644B3F" w:rsidTr="001276E6">
        <w:trPr>
          <w:trHeight w:val="13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2.2.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хранения и доставки продуктов питания в муниципальные образовательные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7 301,4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9 095,5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34 587,9</w:t>
            </w:r>
          </w:p>
        </w:tc>
      </w:tr>
      <w:tr w:rsidR="00644B3F" w:rsidRPr="00644B3F" w:rsidTr="001276E6">
        <w:trPr>
          <w:trHeight w:val="16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Основное мероприятие 2.3.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Арзамасского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муниципального учреждения социального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644B3F" w:rsidRPr="00644B3F" w:rsidTr="001276E6">
        <w:trPr>
          <w:trHeight w:val="11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2.4.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муниципальных организаций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3F" w:rsidRPr="001276E6" w:rsidRDefault="00644B3F" w:rsidP="00644B3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3 752,4</w:t>
            </w:r>
          </w:p>
        </w:tc>
      </w:tr>
    </w:tbl>
    <w:p w:rsidR="007D4B68" w:rsidRDefault="00560104" w:rsidP="007D4B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D4B68" w:rsidRDefault="00560104" w:rsidP="007D4B6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разделе 3.2. «Развитие общего образования»:</w:t>
      </w:r>
    </w:p>
    <w:p w:rsidR="00560104" w:rsidRDefault="00560104" w:rsidP="007D4B6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 пункт 1.10. «Объемы и источники финансирования Подпрограммы» </w:t>
      </w:r>
      <w:r w:rsidR="0071079E">
        <w:rPr>
          <w:rFonts w:ascii="Times New Roman" w:hAnsi="Times New Roman"/>
          <w:sz w:val="28"/>
          <w:szCs w:val="28"/>
        </w:rPr>
        <w:t xml:space="preserve"> паспорта Подпрограммы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710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</w:p>
    <w:p w:rsidR="002B2644" w:rsidRDefault="002B2644" w:rsidP="007D4B6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899"/>
        <w:gridCol w:w="760"/>
        <w:gridCol w:w="1641"/>
        <w:gridCol w:w="1244"/>
        <w:gridCol w:w="1134"/>
        <w:gridCol w:w="1134"/>
        <w:gridCol w:w="1134"/>
        <w:gridCol w:w="1275"/>
      </w:tblGrid>
      <w:tr w:rsidR="002B2644" w:rsidRPr="002B2644" w:rsidTr="002B2644">
        <w:trPr>
          <w:trHeight w:val="36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1.10. Объемы и источники финансирования Подпрограммы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Финансирование мероприятий Подпрограммы</w:t>
            </w:r>
          </w:p>
        </w:tc>
      </w:tr>
      <w:tr w:rsidR="002B2644" w:rsidRPr="002B2644" w:rsidTr="001276E6">
        <w:trPr>
          <w:trHeight w:val="25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годам, тыс. руб.</w:t>
            </w:r>
          </w:p>
        </w:tc>
      </w:tr>
      <w:tr w:rsidR="002B2644" w:rsidRPr="002B2644" w:rsidTr="001276E6">
        <w:trPr>
          <w:trHeight w:val="51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</w:tr>
      <w:tr w:rsidR="002B2644" w:rsidRPr="002B2644" w:rsidTr="001276E6">
        <w:trPr>
          <w:trHeight w:val="33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соисполнителя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623 448,3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623 448,3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623 448,3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2 470 637,0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623 448,3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623 448,3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623 448,3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2 470 637,0</w:t>
            </w:r>
          </w:p>
        </w:tc>
      </w:tr>
      <w:tr w:rsidR="002B2644" w:rsidRPr="002B2644" w:rsidTr="001276E6">
        <w:trPr>
          <w:trHeight w:val="51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136 412,8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153 228,7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596 098,9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136 412,8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153 228,7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596 098,9</w:t>
            </w:r>
          </w:p>
        </w:tc>
      </w:tr>
      <w:tr w:rsidR="002B2644" w:rsidRPr="002B2644" w:rsidTr="001276E6">
        <w:trPr>
          <w:trHeight w:val="51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463 879,3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470 219,6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470 219,6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470 219,6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1 874 538,1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463 879,3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470 219,6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470 219,6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470 219,6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1 874 538,1</w:t>
            </w:r>
          </w:p>
        </w:tc>
      </w:tr>
      <w:tr w:rsidR="002B2644" w:rsidRPr="002B2644" w:rsidTr="001276E6">
        <w:trPr>
          <w:trHeight w:val="51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Федеральный бюджет, в т. ч.: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52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300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192 361,5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257 861,5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192 361,5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257 861,5</w:t>
            </w:r>
          </w:p>
        </w:tc>
      </w:tr>
      <w:tr w:rsidR="002B2644" w:rsidRPr="002B2644" w:rsidTr="001276E6">
        <w:trPr>
          <w:trHeight w:val="24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51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28 854,3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38 679,3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28 854,3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38 679,3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51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163 507,2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219 182,2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163 507,2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219 182,2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51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B2644" w:rsidRPr="002B2644" w:rsidTr="001276E6">
        <w:trPr>
          <w:trHeight w:val="51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688 948,3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815 809,8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623 448,3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2 728 498,5</w:t>
            </w:r>
          </w:p>
        </w:tc>
      </w:tr>
      <w:tr w:rsidR="002B2644" w:rsidRPr="002B2644" w:rsidTr="001276E6">
        <w:trPr>
          <w:trHeight w:val="51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192 361,5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257 861,5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600 292,1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623 448,3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623 448,3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623 448,3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2 470 637,0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136 412,8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163 053,7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182 083,0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153 228,7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634 778,2</w:t>
            </w:r>
          </w:p>
        </w:tc>
      </w:tr>
      <w:tr w:rsidR="002B2644" w:rsidRPr="002B2644" w:rsidTr="001276E6">
        <w:trPr>
          <w:trHeight w:val="51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28 854,3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38 679,3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136 412,8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153 228,7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596 098,9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463 879,3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525 894,6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633 726,8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470 219,6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2 093 720,3</w:t>
            </w:r>
          </w:p>
        </w:tc>
      </w:tr>
      <w:tr w:rsidR="002B2644" w:rsidRPr="002B2644" w:rsidTr="001276E6">
        <w:trPr>
          <w:trHeight w:val="51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55 675,0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163 507,2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219 182,2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463 879,3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470 219,6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470 219,6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470 219,6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1 874 538,1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510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2B2644" w:rsidRPr="002B2644" w:rsidTr="001276E6">
        <w:trPr>
          <w:trHeight w:val="255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44" w:rsidRPr="001276E6" w:rsidRDefault="002B2644" w:rsidP="002B26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</w:tbl>
    <w:p w:rsidR="00560104" w:rsidRDefault="00560104" w:rsidP="00560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60104" w:rsidRDefault="00560104" w:rsidP="0056010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таблицу 2. «Перечень Подпрограммных мероприятий» пункта 2.5.  «Перечень Подпрограммных мероприятий» изложить в следующей редакции:</w:t>
      </w:r>
      <w:r w:rsidR="00713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9"/>
        <w:gridCol w:w="709"/>
        <w:gridCol w:w="141"/>
        <w:gridCol w:w="567"/>
        <w:gridCol w:w="142"/>
        <w:gridCol w:w="709"/>
        <w:gridCol w:w="992"/>
        <w:gridCol w:w="992"/>
        <w:gridCol w:w="993"/>
        <w:gridCol w:w="992"/>
        <w:gridCol w:w="992"/>
        <w:gridCol w:w="992"/>
      </w:tblGrid>
      <w:tr w:rsidR="001276E6" w:rsidRPr="00CF6BE2" w:rsidTr="00717E6B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N 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Категория расходов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Потребность в финансовых ресурсах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76E6" w:rsidRPr="001276E6" w:rsidRDefault="001276E6">
            <w:pPr>
              <w:rPr>
                <w:color w:val="000000" w:themeColor="text1"/>
              </w:rPr>
            </w:pPr>
          </w:p>
        </w:tc>
      </w:tr>
      <w:tr w:rsidR="001276E6" w:rsidRPr="00CF6BE2" w:rsidTr="00717E6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6E6" w:rsidRPr="001276E6" w:rsidRDefault="001276E6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годам реализации Подпрограммы,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тыс</w:t>
            </w:r>
            <w:proofErr w:type="gram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уб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76E6" w:rsidRPr="001276E6" w:rsidRDefault="001276E6">
            <w:pPr>
              <w:rPr>
                <w:color w:val="000000" w:themeColor="text1"/>
              </w:rPr>
            </w:pPr>
          </w:p>
        </w:tc>
      </w:tr>
      <w:tr w:rsidR="00CF6BE2" w:rsidRPr="00CF6BE2" w:rsidTr="001276E6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F6BE2" w:rsidRPr="00CF6BE2" w:rsidTr="001276E6">
        <w:trPr>
          <w:trHeight w:val="255"/>
        </w:trPr>
        <w:tc>
          <w:tcPr>
            <w:tcW w:w="426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 по Подпрограмме: «Развитие общего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Всего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600 292,1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688 948,3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815 809,8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623 448,3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2 728 498,5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136 412,8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163 053,7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634 778,2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463 879,3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525 894,6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633 726,8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2 093 720,3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585"/>
        </w:trPr>
        <w:tc>
          <w:tcPr>
            <w:tcW w:w="426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255"/>
        </w:trPr>
        <w:tc>
          <w:tcPr>
            <w:tcW w:w="4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Цель Подпрограммы: Создание в системе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600 292,1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688 948,3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815 809,8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623 448,3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2 728 498,5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136 412,8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163 053,7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634 778,2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463 879,3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525 894,6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633 726,8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2 093 720,3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585"/>
        </w:trPr>
        <w:tc>
          <w:tcPr>
            <w:tcW w:w="4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255"/>
        </w:trPr>
        <w:tc>
          <w:tcPr>
            <w:tcW w:w="42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1 Подпрограммы:  Повышение качества и доступности образования, в том числе для детей с ОВЗ и детей-инвалидов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456 269,3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1 866 928,1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456 269,3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470 219,6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1 866 928,1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600"/>
        </w:trPr>
        <w:tc>
          <w:tcPr>
            <w:tcW w:w="42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30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1.1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439 398,1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451 055,8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451 055,8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451 055,8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1 792 565,5</w:t>
            </w:r>
          </w:p>
        </w:tc>
      </w:tr>
      <w:tr w:rsidR="00CF6BE2" w:rsidRPr="00CF6BE2" w:rsidTr="001276E6">
        <w:trPr>
          <w:trHeight w:val="52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Реализация программ начального общего, основного общего, среднего общего образования, включая детей-инвалидов и детей с ОВЗ (Образовательная субвенция),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717E6B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54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439 398,1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451 055,8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451 055,8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451 055,8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1 792 565,5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E63F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E63F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E63F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E63F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8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E63F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E63F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E63F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E63F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31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Мероприятие 1.1.1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27 799,0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30 284,3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30 284,3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30 284,3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118 651,9</w:t>
            </w:r>
          </w:p>
        </w:tc>
      </w:tr>
      <w:tr w:rsidR="00CF6BE2" w:rsidRPr="00CF6BE2" w:rsidTr="001276E6">
        <w:trPr>
          <w:trHeight w:val="51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адаптированных основных общеобразовательных программ в МКОУ КШ № 8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717E6B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27 799,0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30 284,3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30 284,3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30 284,3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118 651,9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537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537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537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537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4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537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537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537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537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36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5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комплекса мероприятий по обеспечению доступной среды для детей с ОВЗ и детей-инвалидов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8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2966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5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16 871,2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19 163,8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19 163,8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19 163,8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74 362,6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Финансовое обеспечение получения общего образования в частных образовательных организациях </w:t>
            </w: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посредством предоставления субсидий на возмещение затрат в соответствии с федеральным законодательством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54B9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54B9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54B9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54B9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16 871,2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19 163,8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19 163,8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19 163,8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74 362,6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303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303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303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303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8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303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303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303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303D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Мероприятие 1.4.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Введение ФГОС общего образования,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5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1.4.1.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Приобретение учебного, развивающего оборудования и инвентаря в организации общего образования в соответствии с ФГОС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1.4.2.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60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Научно-методическое сопровождение введения ФГОС общего образования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5642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1.5.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5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деятельности опытно-экспериментальных площадок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36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1.6.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Проведение конкурсных мероприятий среди общеобразовательных учреждений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357D3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1.7. Совершенствование содержания и технологий образования: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81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            организация работы городских и школьных методических объединений;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81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            расширение сферы использования ИКТ в учебно-воспитательном процессе;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            организация работы Экспертного Совета;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99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-осуществление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подготовки и профильного обучения </w:t>
            </w:r>
            <w:proofErr w:type="gram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FA4C0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33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1.8.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Проведение педагогических конференций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5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30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1.9.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Повышение квалификации и переподготовка педагогических и руководящих работников общеобразовательных учреждений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E6E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1.10.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2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комплексных программ здоровье сбережения учащихся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AC7C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39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Мероприятие 1.11.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6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Введение эффективного контракта в общем образовании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4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28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Мероприятие 1.12.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1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8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48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1276E6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0393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330"/>
        </w:trPr>
        <w:tc>
          <w:tcPr>
            <w:tcW w:w="426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2 Подпрограммы:                                                                                                                           Модернизация и развитие  муниципальной системы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144 022,8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218 728,7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345 590,2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861 570,4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136 412,8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163 053,7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182 083,0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634 778,2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163 507,2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226 792,2</w:t>
            </w:r>
          </w:p>
        </w:tc>
      </w:tr>
      <w:tr w:rsidR="00CF6BE2" w:rsidRPr="00CF6BE2" w:rsidTr="001276E6">
        <w:trPr>
          <w:trHeight w:val="510"/>
        </w:trPr>
        <w:tc>
          <w:tcPr>
            <w:tcW w:w="426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1276E6">
        <w:trPr>
          <w:trHeight w:val="540"/>
        </w:trPr>
        <w:tc>
          <w:tcPr>
            <w:tcW w:w="426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40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 2.1.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113 894,8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485 961,4</w:t>
            </w:r>
          </w:p>
        </w:tc>
      </w:tr>
      <w:tr w:rsidR="00CF6BE2" w:rsidRPr="00CF6BE2" w:rsidTr="00717E6B">
        <w:trPr>
          <w:trHeight w:val="51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деятельности (оказание услуг) общеобразовательных организаций (в т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proofErr w:type="gram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КОУ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КШ № 8, православная гимназия) в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т.ч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106 284,8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478 351,4</w:t>
            </w:r>
          </w:p>
        </w:tc>
      </w:tr>
      <w:tr w:rsidR="00717E6B" w:rsidRPr="00CF6BE2" w:rsidTr="00717E6B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7 610,0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7446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7446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07446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7 610,0</w:t>
            </w:r>
          </w:p>
        </w:tc>
      </w:tr>
      <w:tr w:rsidR="00717E6B" w:rsidRPr="00CF6BE2" w:rsidTr="00717E6B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437E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437E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437E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437E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54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437E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437E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437E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437E8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37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2.1.1.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52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Содержание зданий и сооружений  общеобразовательных организаций, обустройство прилегающих к ним территорий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8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14B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2.1.2.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6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транспортными, </w:t>
            </w: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коммунальными услугами, услугами связи и прочими услугами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8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54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2.1.3.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8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Создание условий по выполнению санитарных норм и правил в организации питания и оздоровления обучающихся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6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124F8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2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 2.1.4.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организации бесплатного питания детей в группах продленного дня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54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A0D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45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2.2.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строительства, 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192 361,5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257 861,5</w:t>
            </w:r>
          </w:p>
        </w:tc>
      </w:tr>
      <w:tr w:rsidR="00CF6BE2" w:rsidRPr="00CF6BE2" w:rsidTr="00717E6B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Строительство, реконструкция,  капитальный ремонт общеобразовательных организаций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38 679,3</w:t>
            </w:r>
          </w:p>
        </w:tc>
      </w:tr>
      <w:tr w:rsidR="00CF6BE2" w:rsidRPr="00CF6BE2" w:rsidTr="00717E6B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163 507,2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219 182,2</w:t>
            </w:r>
          </w:p>
        </w:tc>
      </w:tr>
      <w:tr w:rsidR="00CF6BE2" w:rsidRPr="00CF6BE2" w:rsidTr="00717E6B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49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мероприятие 2.2.1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717E6B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проектно-сметной документации и проектно-изыскательские работы на строительство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пристроя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 МБОУ «Гимназия»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6B791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49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мероприятие 2.2.2.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проектно-сметной документации и проектно-изыскательские работы на </w:t>
            </w: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строительство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пристроя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 МБОУ СОШ №16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Федеральный </w:t>
            </w: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B08C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49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мероприятие 2.2.3.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65 500,0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192 361,5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257 861,5</w:t>
            </w:r>
          </w:p>
        </w:tc>
      </w:tr>
      <w:tr w:rsidR="00CF6BE2" w:rsidRPr="00CF6BE2" w:rsidTr="00717E6B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пристроя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 200 мест к зданию МБОУ СОШ № 7 им. А</w:t>
            </w:r>
            <w:proofErr w:type="gram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,П</w:t>
            </w:r>
            <w:proofErr w:type="gram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Гайдара по адресу: Нижегородская область г. Арзамас ул. Нижегородская д.3"а"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717E6B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717E6B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38 679,3</w:t>
            </w:r>
          </w:p>
        </w:tc>
      </w:tr>
      <w:tr w:rsidR="00CF6BE2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717E6B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163 507,2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717E6B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219 182,2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9C07C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9C07C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9C07C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9C07C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9C07C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9C07C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9C07C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9C07C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49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мероприятие 2.2.4.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 </w:t>
            </w:r>
            <w:proofErr w:type="spellStart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проектно</w:t>
            </w:r>
            <w:proofErr w:type="spellEnd"/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изыскательских работ, разработка проектно-сметной документации  для строительства школы в 12 микрорайоне на 700 мест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5C14D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49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мероприятие 2.2.5.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проектно-сметной документации  на</w:t>
            </w:r>
            <w:r w:rsidR="00DF25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МБОУ СОШ № 1 им. Го</w:t>
            </w:r>
            <w:r w:rsidR="00DF25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рького с углубленным изучением </w:t>
            </w: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DF25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глийского языка, г. Арзамас, ул. К. Маркса, д.16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мероприятие 2.2.6.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7E6B" w:rsidRPr="001276E6" w:rsidRDefault="00717E6B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(МБОУ СШ№2,№7,№10,№58-2019, №3-2020)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83192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315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2.3. Текущий ремонт муниципальных общеобразовательных организаций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3 518,6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8 681,0</w:t>
            </w:r>
          </w:p>
        </w:tc>
      </w:tr>
      <w:tr w:rsidR="00CF6BE2" w:rsidRPr="00CF6BE2" w:rsidTr="00717E6B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3 518,6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8 681,0</w:t>
            </w:r>
          </w:p>
        </w:tc>
      </w:tr>
      <w:tr w:rsidR="00717E6B" w:rsidRPr="00CF6BE2" w:rsidTr="00717E6B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C9122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C9122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C9122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C9122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52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Федеральный </w:t>
            </w: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C9122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C9122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C9122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C9122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A7CF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A7CF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A7CF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DA7CF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330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2.4.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26 609,4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109 066,5</w:t>
            </w:r>
          </w:p>
        </w:tc>
      </w:tr>
      <w:tr w:rsidR="00CF6BE2" w:rsidRPr="00CF6BE2" w:rsidTr="00717E6B">
        <w:trPr>
          <w:trHeight w:val="480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6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Предоставление услуг по текущему ремонту  и техническому обслуживанию муниципальных образовательных организаций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E2" w:rsidRPr="001276E6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26 609,4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109 066,5</w:t>
            </w:r>
          </w:p>
        </w:tc>
      </w:tr>
      <w:tr w:rsidR="00717E6B" w:rsidRPr="00CF6BE2" w:rsidTr="00717E6B">
        <w:trPr>
          <w:trHeight w:val="51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95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17E6B" w:rsidRPr="00CF6BE2" w:rsidTr="00717E6B">
        <w:trPr>
          <w:trHeight w:val="480"/>
        </w:trPr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6B" w:rsidRPr="001276E6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Default="00717E6B">
            <w:r w:rsidRPr="007021D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E6B" w:rsidRPr="00717E6B" w:rsidRDefault="00717E6B" w:rsidP="00CF6B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</w:tbl>
    <w:p w:rsidR="00CF6BE2" w:rsidRDefault="00CF6BE2" w:rsidP="00CF6B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0104" w:rsidRDefault="00560104" w:rsidP="005601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60104" w:rsidRDefault="00A804B1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таблицу 5 «Ресурсное обеспечение реализации Подпрограммы за счет средств бюджета города Арзамаса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разрезе главных распорядителей)» пункта 2.8. «Обоснование объема финансовых ресурсов, необходимых для реализации Подпрограммы»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268"/>
        <w:gridCol w:w="1134"/>
        <w:gridCol w:w="992"/>
        <w:gridCol w:w="993"/>
        <w:gridCol w:w="992"/>
        <w:gridCol w:w="992"/>
        <w:gridCol w:w="992"/>
      </w:tblGrid>
      <w:tr w:rsidR="00CF6BE2" w:rsidRPr="00CF6BE2" w:rsidTr="000542FB">
        <w:trPr>
          <w:trHeight w:val="58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муниципальной 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Разработчи</w:t>
            </w:r>
            <w:proofErr w:type="gramStart"/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координатор,  соисполнители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CF6BE2" w:rsidRPr="00CF6BE2" w:rsidTr="000542FB">
        <w:trPr>
          <w:trHeight w:val="25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CF6BE2" w:rsidRPr="00CF6BE2" w:rsidTr="00717E6B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CF6BE2" w:rsidRPr="00CF6BE2" w:rsidTr="00717E6B">
        <w:trPr>
          <w:trHeight w:val="2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136 412,8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163 053,7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182 083,0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634 778,2</w:t>
            </w:r>
          </w:p>
        </w:tc>
      </w:tr>
      <w:tr w:rsidR="00CF6BE2" w:rsidRPr="00CF6BE2" w:rsidTr="00717E6B">
        <w:trPr>
          <w:trHeight w:val="5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136 412,8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596 098,9</w:t>
            </w:r>
          </w:p>
        </w:tc>
      </w:tr>
      <w:tr w:rsidR="00CF6BE2" w:rsidRPr="00CF6BE2" w:rsidTr="00717E6B">
        <w:trPr>
          <w:trHeight w:val="5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38 679,3</w:t>
            </w:r>
          </w:p>
        </w:tc>
      </w:tr>
      <w:tr w:rsidR="00CF6BE2" w:rsidRPr="00CF6BE2" w:rsidTr="00717E6B">
        <w:trPr>
          <w:trHeight w:val="1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 по обеспечению доступной среды для детей с ОВЗ и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28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получения общего образования в частных образовательных организациях посредством предоставления субсидий на возмещение затрат в соответствии с федеральным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F6BE2" w:rsidRPr="00CF6BE2" w:rsidTr="00717E6B">
        <w:trPr>
          <w:trHeight w:val="7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 </w:t>
            </w: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общеобразовательных организаций </w:t>
            </w:r>
            <w:proofErr w:type="gramStart"/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 </w:t>
            </w:r>
            <w:r w:rsidRPr="00CF6BE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МКОУ КШ № 8</w:t>
            </w: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православная гимназия)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Департамент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106 284,8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124 022,2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478 351,4</w:t>
            </w:r>
          </w:p>
        </w:tc>
      </w:tr>
      <w:tr w:rsidR="00CF6BE2" w:rsidRPr="00CF6BE2" w:rsidTr="00717E6B">
        <w:trPr>
          <w:trHeight w:val="7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6 500,1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7 901,6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7 901,6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7 901,6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30 204,9</w:t>
            </w:r>
          </w:p>
        </w:tc>
      </w:tr>
      <w:tr w:rsidR="00CF6BE2" w:rsidRPr="00CF6BE2" w:rsidTr="00717E6B">
        <w:trPr>
          <w:trHeight w:val="4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2 873,1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2 873,1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11 035,5</w:t>
            </w:r>
          </w:p>
        </w:tc>
      </w:tr>
      <w:tr w:rsidR="00CF6BE2" w:rsidRPr="00CF6BE2" w:rsidTr="00717E6B">
        <w:trPr>
          <w:trHeight w:val="13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Строительство, реконструкция, капитальный ремонт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строительства, 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28 854,3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38 679,3</w:t>
            </w:r>
          </w:p>
        </w:tc>
      </w:tr>
      <w:tr w:rsidR="00CF6BE2" w:rsidRPr="00CF6BE2" w:rsidTr="00717E6B">
        <w:trPr>
          <w:trHeight w:val="10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ремонт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3 518,6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8 681,0</w:t>
            </w:r>
          </w:p>
        </w:tc>
      </w:tr>
      <w:tr w:rsidR="00CF6BE2" w:rsidRPr="00CF6BE2" w:rsidTr="00717E6B">
        <w:trPr>
          <w:trHeight w:val="18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CF6BE2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по текущему ремонту  и техническому обслуживанию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E2" w:rsidRPr="00717E6B" w:rsidRDefault="00CF6BE2" w:rsidP="00CF6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26 609,4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6BE2" w:rsidRPr="00CF6BE2" w:rsidRDefault="00CF6BE2" w:rsidP="00CF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6B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109 066,5</w:t>
            </w:r>
          </w:p>
        </w:tc>
      </w:tr>
    </w:tbl>
    <w:p w:rsidR="00A804B1" w:rsidRDefault="00A804B1" w:rsidP="00A804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804B1" w:rsidRDefault="00A804B1" w:rsidP="00A804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разделе 3.3. Подпрограмма 3 «Развитие дополнительного образования»:</w:t>
      </w:r>
    </w:p>
    <w:p w:rsidR="00A804B1" w:rsidRDefault="00A804B1" w:rsidP="00A804B1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пункт 1.10.  «Объемы и источники финансирования Подпрограммы» </w:t>
      </w:r>
      <w:r w:rsidR="00A50EB5">
        <w:rPr>
          <w:rFonts w:ascii="Times New Roman" w:hAnsi="Times New Roman"/>
          <w:sz w:val="28"/>
          <w:szCs w:val="28"/>
        </w:rPr>
        <w:t xml:space="preserve"> паспорта Подпрограммы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A50EB5">
        <w:rPr>
          <w:rFonts w:ascii="Times New Roman" w:hAnsi="Times New Roman"/>
          <w:sz w:val="28"/>
          <w:szCs w:val="28"/>
        </w:rPr>
        <w:t>: «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2180"/>
        <w:gridCol w:w="1560"/>
        <w:gridCol w:w="1840"/>
        <w:gridCol w:w="860"/>
        <w:gridCol w:w="900"/>
        <w:gridCol w:w="880"/>
        <w:gridCol w:w="880"/>
        <w:gridCol w:w="1120"/>
      </w:tblGrid>
      <w:tr w:rsidR="000542FB" w:rsidRPr="000542FB" w:rsidTr="00717E6B">
        <w:trPr>
          <w:trHeight w:val="34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 Объемы и источники финансирования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мероприятий Подпрограммы</w:t>
            </w:r>
          </w:p>
        </w:tc>
      </w:tr>
      <w:tr w:rsidR="000542FB" w:rsidRPr="000542FB" w:rsidTr="00717E6B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годам, тыс. руб.</w:t>
            </w:r>
          </w:p>
        </w:tc>
      </w:tr>
      <w:tr w:rsidR="000542FB" w:rsidRPr="000542FB" w:rsidTr="00974083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542FB" w:rsidRPr="000542FB" w:rsidTr="00974083">
        <w:trPr>
          <w:trHeight w:val="34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соисполнителя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52 344,8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218 179,1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52 344,8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218 179,1</w:t>
            </w:r>
          </w:p>
        </w:tc>
      </w:tr>
      <w:tr w:rsidR="000542FB" w:rsidRPr="000542FB" w:rsidTr="00717E6B">
        <w:trPr>
          <w:trHeight w:val="57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50 295,3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216 129,6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50 295,3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216 129,6</w:t>
            </w:r>
          </w:p>
        </w:tc>
      </w:tr>
      <w:tr w:rsidR="000542FB" w:rsidRPr="000542FB" w:rsidTr="00717E6B">
        <w:trPr>
          <w:trHeight w:val="54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</w:tr>
      <w:tr w:rsidR="000542FB" w:rsidRPr="000542FB" w:rsidTr="00717E6B">
        <w:trPr>
          <w:trHeight w:val="63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т. ч.: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54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Комитет по физической культуре, спорту и молодежной политике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</w:tr>
      <w:tr w:rsidR="000542FB" w:rsidRPr="000542FB" w:rsidTr="00717E6B">
        <w:trPr>
          <w:trHeight w:val="555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</w:tr>
      <w:tr w:rsidR="000542FB" w:rsidRPr="000542FB" w:rsidTr="00717E6B">
        <w:trPr>
          <w:trHeight w:val="6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6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6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61 754,5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227 588,8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61 754,5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227 588,8</w:t>
            </w:r>
          </w:p>
        </w:tc>
      </w:tr>
      <w:tr w:rsidR="000542FB" w:rsidRPr="000542FB" w:rsidTr="00717E6B">
        <w:trPr>
          <w:trHeight w:val="6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59 705,0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225 539,3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59 705,0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225 539,3</w:t>
            </w:r>
          </w:p>
        </w:tc>
      </w:tr>
      <w:tr w:rsidR="000542FB" w:rsidRPr="000542FB" w:rsidTr="00717E6B">
        <w:trPr>
          <w:trHeight w:val="6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</w:tr>
      <w:tr w:rsidR="000542FB" w:rsidRPr="000542FB" w:rsidTr="00717E6B">
        <w:trPr>
          <w:trHeight w:val="6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6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3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</w:tbl>
    <w:p w:rsidR="00A50EB5" w:rsidRDefault="00A50EB5" w:rsidP="00A50E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A50EB5" w:rsidRDefault="00A50EB5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 таблицу 2. «Перечень Подпрограммных мероприятий» пункта 2.5. «Перечень Подпрограммных мероприятий»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1340"/>
        <w:gridCol w:w="255"/>
        <w:gridCol w:w="431"/>
        <w:gridCol w:w="283"/>
        <w:gridCol w:w="567"/>
        <w:gridCol w:w="142"/>
        <w:gridCol w:w="851"/>
        <w:gridCol w:w="1275"/>
        <w:gridCol w:w="993"/>
        <w:gridCol w:w="850"/>
        <w:gridCol w:w="851"/>
        <w:gridCol w:w="850"/>
        <w:gridCol w:w="992"/>
      </w:tblGrid>
      <w:tr w:rsidR="000542FB" w:rsidRPr="000542FB" w:rsidTr="000542FB">
        <w:trPr>
          <w:trHeight w:val="3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Категория расходов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 мероприятий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Потребность в финансовых ресурсах  </w:t>
            </w:r>
          </w:p>
        </w:tc>
      </w:tr>
      <w:tr w:rsidR="000542FB" w:rsidRPr="000542FB" w:rsidTr="000542FB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4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годам реализации Подпрограммы, </w:t>
            </w:r>
            <w:proofErr w:type="spellStart"/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0542FB" w:rsidRPr="000542FB" w:rsidTr="00974083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542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0542FB" w:rsidRPr="000542FB" w:rsidTr="00974083">
        <w:trPr>
          <w:trHeight w:val="255"/>
        </w:trPr>
        <w:tc>
          <w:tcPr>
            <w:tcW w:w="4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 по Подпрограмме: Развитие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974083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61754,5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974083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227588,8</w:t>
            </w:r>
          </w:p>
        </w:tc>
      </w:tr>
      <w:tr w:rsidR="000542FB" w:rsidRPr="000542FB" w:rsidTr="00717E6B">
        <w:trPr>
          <w:trHeight w:val="510"/>
        </w:trPr>
        <w:tc>
          <w:tcPr>
            <w:tcW w:w="441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59 705,0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225 539,3</w:t>
            </w:r>
          </w:p>
        </w:tc>
      </w:tr>
      <w:tr w:rsidR="000542FB" w:rsidRPr="000542FB" w:rsidTr="00717E6B">
        <w:trPr>
          <w:trHeight w:val="510"/>
        </w:trPr>
        <w:tc>
          <w:tcPr>
            <w:tcW w:w="441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</w:tr>
      <w:tr w:rsidR="000542FB" w:rsidRPr="000542FB" w:rsidTr="00717E6B">
        <w:trPr>
          <w:trHeight w:val="551"/>
        </w:trPr>
        <w:tc>
          <w:tcPr>
            <w:tcW w:w="441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510"/>
        </w:trPr>
        <w:tc>
          <w:tcPr>
            <w:tcW w:w="441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255"/>
        </w:trPr>
        <w:tc>
          <w:tcPr>
            <w:tcW w:w="4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Цель Подпрограммы: Создание в системе воспитания и дополнительного образования равных возможностей для современного качественного образования обучающихся,  позитивной социализации детей, развития и поддержки детской одаренности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166028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61754,5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166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</w:t>
            </w:r>
            <w:r w:rsidR="0016602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7588,8</w:t>
            </w:r>
          </w:p>
        </w:tc>
      </w:tr>
      <w:tr w:rsidR="000542FB" w:rsidRPr="000542FB" w:rsidTr="00717E6B">
        <w:trPr>
          <w:trHeight w:val="510"/>
        </w:trPr>
        <w:tc>
          <w:tcPr>
            <w:tcW w:w="4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59 705,0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225 539,3</w:t>
            </w:r>
          </w:p>
        </w:tc>
      </w:tr>
      <w:tr w:rsidR="000542FB" w:rsidRPr="000542FB" w:rsidTr="00717E6B">
        <w:trPr>
          <w:trHeight w:val="510"/>
        </w:trPr>
        <w:tc>
          <w:tcPr>
            <w:tcW w:w="4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</w:tr>
      <w:tr w:rsidR="000542FB" w:rsidRPr="000542FB" w:rsidTr="00FB07BF">
        <w:trPr>
          <w:trHeight w:val="585"/>
        </w:trPr>
        <w:tc>
          <w:tcPr>
            <w:tcW w:w="4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450"/>
        </w:trPr>
        <w:tc>
          <w:tcPr>
            <w:tcW w:w="4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255"/>
        </w:trPr>
        <w:tc>
          <w:tcPr>
            <w:tcW w:w="4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Задача Подпрограммы: обеспечение доступности дополнительного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" w:name="RANGE!I17"/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61 754,5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227 588,8</w:t>
            </w:r>
          </w:p>
        </w:tc>
      </w:tr>
      <w:tr w:rsidR="000542FB" w:rsidRPr="000542FB" w:rsidTr="00717E6B">
        <w:trPr>
          <w:trHeight w:val="510"/>
        </w:trPr>
        <w:tc>
          <w:tcPr>
            <w:tcW w:w="4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59 705,0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55 278,1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225 539,3</w:t>
            </w:r>
          </w:p>
        </w:tc>
      </w:tr>
      <w:tr w:rsidR="000542FB" w:rsidRPr="000542FB" w:rsidTr="00717E6B">
        <w:trPr>
          <w:trHeight w:val="510"/>
        </w:trPr>
        <w:tc>
          <w:tcPr>
            <w:tcW w:w="4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</w:tr>
      <w:tr w:rsidR="000542FB" w:rsidRPr="000542FB" w:rsidTr="00FB07BF">
        <w:trPr>
          <w:trHeight w:val="619"/>
        </w:trPr>
        <w:tc>
          <w:tcPr>
            <w:tcW w:w="4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525"/>
        </w:trPr>
        <w:tc>
          <w:tcPr>
            <w:tcW w:w="44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525"/>
        </w:trPr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1.1. </w:t>
            </w: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Реализация программ дополнительного образования и обеспечение деятельности (оказание услуг) муниципальных организаций дополнительного образования, подведомственных департаменту образования, в том числе текущий ремонт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проч</w:t>
            </w: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2018</w:t>
            </w: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образования,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51 635,6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51 577,1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51 577,1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51 577,1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206 366,9</w:t>
            </w:r>
          </w:p>
        </w:tc>
      </w:tr>
      <w:tr w:rsidR="000542FB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49 586,1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51 577,1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51 577,1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51 577,1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204 317,4</w:t>
            </w:r>
          </w:p>
        </w:tc>
      </w:tr>
      <w:tr w:rsidR="00FB07BF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1011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1011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1011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2 049,5</w:t>
            </w:r>
          </w:p>
        </w:tc>
      </w:tr>
      <w:tr w:rsidR="00FB07BF" w:rsidRPr="000542FB" w:rsidTr="00717E6B">
        <w:trPr>
          <w:trHeight w:val="765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3E5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3E5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3E5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3E5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55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3E5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3E5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3E5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3E5C2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45"/>
        </w:trPr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1.2.  Реализация программ дополнительного образования и обеспечение деятельности (оказание услуг) муниципальных организаций дополнительного образования, подведомственных комитету по физической культуре, спорту и молодежной политике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Комитет по физической культуре, спорту и молодежной политике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</w:tr>
      <w:tr w:rsidR="00FB07BF" w:rsidRPr="000542FB" w:rsidTr="00717E6B">
        <w:trPr>
          <w:trHeight w:val="615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F52E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F52E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F52E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</w:tr>
      <w:tr w:rsidR="00FB07BF" w:rsidRPr="000542FB" w:rsidTr="00717E6B">
        <w:trPr>
          <w:trHeight w:val="690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765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630"/>
        </w:trPr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232CE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30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495"/>
        </w:trPr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Создание условий повышения эффективности и качества труда, результативности, кадровой обеспеченности</w:t>
            </w: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55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765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55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420"/>
        </w:trPr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  <w:r w:rsidRPr="00717E6B">
              <w:rPr>
                <w:rFonts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1.4.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25"/>
        </w:trPr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Создание условий для повышения квалификации педагогических кадров</w:t>
            </w: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765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330"/>
        </w:trPr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1.5.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10"/>
        </w:trPr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транспортными, </w:t>
            </w: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коммунальными услугами, услугами связи, прочими услугами</w:t>
            </w: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45E7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4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FB07BF">
        <w:trPr>
          <w:trHeight w:val="577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25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345"/>
        </w:trPr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1.6.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55"/>
        </w:trPr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Проведение конференций, семинаров, заседаний методических объединений для педагогов школ и УДОД</w:t>
            </w: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FB07BF">
        <w:trPr>
          <w:trHeight w:val="587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5E3B1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E748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E748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E748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E748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345"/>
        </w:trPr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1.7.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E748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E748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E748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E7480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555"/>
        </w:trPr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Строительство, реконструкция и капитальный ремонт учреждений дополнительного образования детей</w:t>
            </w: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611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345"/>
        </w:trPr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мероприятие 1.7.1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55"/>
        </w:trPr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проектно-сметной документации и проектно-изыскательские работы на капитальный ремонт МБУ ДО ДЮСШ № 1</w:t>
            </w: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FB07BF">
        <w:trPr>
          <w:trHeight w:val="577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255"/>
        </w:trPr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мероприятие 1.7.2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капвложения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10"/>
        </w:trPr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Разработка проектно-сметной документации и проектно-изыскательские работы на капитальный ремонт  МБУ ДО ДЮСШ № 2</w:t>
            </w: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FB07BF">
        <w:trPr>
          <w:trHeight w:val="571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FB07BF">
        <w:trPr>
          <w:trHeight w:val="551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315"/>
        </w:trPr>
        <w:tc>
          <w:tcPr>
            <w:tcW w:w="21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1.8.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495"/>
        </w:trPr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Создание доступной среды для получения дополнительного образования детям с ограниченными возможностями здоровья</w:t>
            </w: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CB1C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25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6326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6326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6326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6326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765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6326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6326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6326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6326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525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D6A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D6A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D6A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D6AF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717E6B">
        <w:trPr>
          <w:trHeight w:val="255"/>
        </w:trPr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1.9. Реализация комплекса мероприятий по развитию и поддержке детской одаренности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11 812,2</w:t>
            </w:r>
          </w:p>
        </w:tc>
      </w:tr>
      <w:tr w:rsidR="000542FB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717E6B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11 812,2</w:t>
            </w:r>
          </w:p>
        </w:tc>
      </w:tr>
      <w:tr w:rsidR="00FB07BF" w:rsidRPr="000542FB" w:rsidTr="00717E6B">
        <w:trPr>
          <w:trHeight w:val="510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765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0542FB" w:rsidTr="00717E6B">
        <w:trPr>
          <w:trHeight w:val="495"/>
        </w:trPr>
        <w:tc>
          <w:tcPr>
            <w:tcW w:w="2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837B9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717E6B" w:rsidRDefault="00FB07BF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17E6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</w:tbl>
    <w:p w:rsidR="00A50EB5" w:rsidRDefault="00A50EB5" w:rsidP="00A50E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A50EB5" w:rsidRDefault="00A50EB5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1.5.3.  таблицу 5. «Ресурсное обеспечение реализации Подпрограммы за счет средств бюджета города Арзамаса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разрезе главных распорядителей)» пункта 2.8. «Обоснование объема финансовых ресурсов, необходимых для реализации Подпрограммы»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75"/>
        <w:gridCol w:w="2615"/>
        <w:gridCol w:w="1619"/>
        <w:gridCol w:w="819"/>
        <w:gridCol w:w="838"/>
        <w:gridCol w:w="858"/>
        <w:gridCol w:w="858"/>
        <w:gridCol w:w="898"/>
      </w:tblGrid>
      <w:tr w:rsidR="000542FB" w:rsidRPr="000542FB" w:rsidTr="000542FB">
        <w:trPr>
          <w:trHeight w:val="6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Статус     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Подпрограмма муниципальной  Программы 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Разработчи</w:t>
            </w:r>
            <w:proofErr w:type="gram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координатор,  соисполнители 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0542FB" w:rsidRPr="000542FB" w:rsidTr="000542FB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542FB" w:rsidRPr="000542FB" w:rsidTr="00FB07B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 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3    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542FB" w:rsidRPr="000542FB" w:rsidTr="00FB07BF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59 705,0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225 539,3</w:t>
            </w:r>
          </w:p>
        </w:tc>
      </w:tr>
      <w:tr w:rsidR="000542FB" w:rsidRPr="000542FB" w:rsidTr="00FB07BF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50 295,3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55 278,1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216 129,6</w:t>
            </w:r>
          </w:p>
        </w:tc>
      </w:tr>
      <w:tr w:rsidR="000542FB" w:rsidRPr="000542FB" w:rsidTr="00FB07BF">
        <w:trPr>
          <w:trHeight w:val="13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физической культуре, спорту и молодежной политике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</w:tr>
      <w:tr w:rsidR="000542FB" w:rsidRPr="000542FB" w:rsidTr="00FB07BF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6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дополнительного образования и обеспечение деятельности (оказание услуг) муниципальных организаций дополнительного образования, подведомственных департаменту образования, в том числе текущий ремонт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49 586,1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51 577,1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51 577,1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51 577,1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DF256E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F256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204 317,4</w:t>
            </w:r>
          </w:p>
        </w:tc>
      </w:tr>
      <w:tr w:rsidR="000542FB" w:rsidRPr="000542FB" w:rsidTr="00FB07BF">
        <w:trPr>
          <w:trHeight w:val="28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1.2.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дополнительного образования и обеспечение деятельности (оказание услуг) муниципальных организаций дополнительного образования, подведомственных комитету по физической культуре, спорту и молодежной политике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физической культуре, спорту и молодежной политике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9 409,7</w:t>
            </w:r>
          </w:p>
        </w:tc>
      </w:tr>
      <w:tr w:rsidR="000542FB" w:rsidRPr="000542FB" w:rsidTr="00FB07BF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Строительство, реконструкция и капитальный ремонт учреждений дополнительного образования детей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комплекса мероприятий по развитию и поддержке детской одаренности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3 701,0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3 701,0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3 701,0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542FB" w:rsidRPr="00FB07BF" w:rsidRDefault="000542FB" w:rsidP="000542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11 812,2</w:t>
            </w:r>
          </w:p>
        </w:tc>
      </w:tr>
    </w:tbl>
    <w:p w:rsidR="00A50EB5" w:rsidRDefault="00574ABD" w:rsidP="00574A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74ABD" w:rsidRDefault="00574ABD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разделе 3.4. Подпрограммы 4 «Организация отдыха, оздоровления и занятости детей»:</w:t>
      </w:r>
    </w:p>
    <w:p w:rsidR="00574ABD" w:rsidRDefault="00574ABD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пункт 1.10.  «Объемы и источники финансирования Подпрограммы»  паспорта Подпрограммы изложить в следующей редакции: «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392"/>
        <w:gridCol w:w="1641"/>
        <w:gridCol w:w="833"/>
        <w:gridCol w:w="1046"/>
        <w:gridCol w:w="872"/>
        <w:gridCol w:w="872"/>
        <w:gridCol w:w="1184"/>
      </w:tblGrid>
      <w:tr w:rsidR="000542FB" w:rsidRPr="000542FB" w:rsidTr="000542FB">
        <w:trPr>
          <w:trHeight w:val="27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 Объемы и источники финансирования Подпрограммы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мероприятий Подпрограммы</w:t>
            </w:r>
          </w:p>
        </w:tc>
      </w:tr>
      <w:tr w:rsidR="000542FB" w:rsidRPr="000542FB" w:rsidTr="000542FB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годам, тыс. руб.</w:t>
            </w:r>
          </w:p>
        </w:tc>
      </w:tr>
      <w:tr w:rsidR="000542FB" w:rsidRPr="000542FB" w:rsidTr="00FB07BF">
        <w:trPr>
          <w:trHeight w:val="5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соисполнителя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0542FB" w:rsidRPr="000542FB" w:rsidTr="00FB07BF">
        <w:trPr>
          <w:trHeight w:val="46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31 345,4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26 445,6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110 682,2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31 345,4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26 445,6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110 682,2</w:t>
            </w:r>
          </w:p>
        </w:tc>
      </w:tr>
      <w:tr w:rsidR="000542FB" w:rsidRPr="000542FB" w:rsidTr="00FB07BF">
        <w:trPr>
          <w:trHeight w:val="55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25 362,2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23 707,3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23 707,3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23 707,3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96 484,1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25 362,2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23 707,3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23 707,3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23 707,3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96 484,1</w:t>
            </w:r>
          </w:p>
        </w:tc>
      </w:tr>
      <w:tr w:rsidR="000542FB" w:rsidRPr="000542FB" w:rsidTr="00FB07BF">
        <w:trPr>
          <w:trHeight w:val="630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5 983,2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14 198,1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5 983,2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14 198,1</w:t>
            </w:r>
          </w:p>
        </w:tc>
      </w:tr>
      <w:tr w:rsidR="000542FB" w:rsidRPr="000542FB" w:rsidTr="00FB07BF">
        <w:trPr>
          <w:trHeight w:val="660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т. ч.: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67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51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61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58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66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542FB" w:rsidRPr="000542FB" w:rsidTr="00FB07BF">
        <w:trPr>
          <w:trHeight w:val="67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542FB" w:rsidRPr="000542FB" w:rsidTr="00FB07BF">
        <w:trPr>
          <w:trHeight w:val="525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10 968,8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10 968,8</w:t>
            </w:r>
          </w:p>
        </w:tc>
      </w:tr>
      <w:tr w:rsidR="000542FB" w:rsidRPr="000542FB" w:rsidTr="00FB07BF">
        <w:trPr>
          <w:trHeight w:val="57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10 968,8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2 742,2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10 968,8</w:t>
            </w:r>
          </w:p>
        </w:tc>
      </w:tr>
      <w:tr w:rsidR="000542FB" w:rsidRPr="000542FB" w:rsidTr="00FB07BF">
        <w:trPr>
          <w:trHeight w:val="63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63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66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36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34 438,0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29 187,8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29 187,8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29 187,8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122 001,4</w:t>
            </w:r>
          </w:p>
        </w:tc>
      </w:tr>
      <w:tr w:rsidR="000542FB" w:rsidRPr="000542FB" w:rsidTr="00FB07BF">
        <w:trPr>
          <w:trHeight w:val="27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34 087,6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29 187,8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29 187,8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29 187,8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121 651,0</w:t>
            </w:r>
          </w:p>
        </w:tc>
      </w:tr>
      <w:tr w:rsidR="000542FB" w:rsidRPr="000542FB" w:rsidTr="00FB07BF">
        <w:trPr>
          <w:trHeight w:val="51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28 454,8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26 449,5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26 449,5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107 803,3</w:t>
            </w:r>
          </w:p>
        </w:tc>
      </w:tr>
      <w:tr w:rsidR="000542FB" w:rsidRPr="000542FB" w:rsidTr="00FB07BF">
        <w:trPr>
          <w:trHeight w:val="34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350,4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28 104,4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26 449,5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26 449,5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26 449,5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107 452,9</w:t>
            </w:r>
          </w:p>
        </w:tc>
      </w:tr>
      <w:tr w:rsidR="000542FB" w:rsidRPr="000542FB" w:rsidTr="00FB07BF">
        <w:trPr>
          <w:trHeight w:val="51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5 983,2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14 198,1</w:t>
            </w:r>
          </w:p>
        </w:tc>
      </w:tr>
      <w:tr w:rsidR="000542FB" w:rsidRPr="000542FB" w:rsidTr="00FB07BF">
        <w:trPr>
          <w:trHeight w:val="31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5 983,2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2 738,3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14 198,1</w:t>
            </w:r>
          </w:p>
        </w:tc>
      </w:tr>
      <w:tr w:rsidR="000542FB" w:rsidRPr="000542FB" w:rsidTr="00FB07BF">
        <w:trPr>
          <w:trHeight w:val="51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30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51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25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0542FB" w:rsidRPr="000542FB" w:rsidTr="00FB07BF">
        <w:trPr>
          <w:trHeight w:val="15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0542FB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2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2FB" w:rsidRPr="00FB07BF" w:rsidRDefault="000542FB" w:rsidP="000542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74ABD" w:rsidRDefault="00574ABD" w:rsidP="00574A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74ABD" w:rsidRDefault="00574ABD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таблицу 2. «Перечень Подпрограммных мероприятий» пункта 2.5. «Перечень Подпрограммных мероприятий»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758"/>
        <w:gridCol w:w="708"/>
        <w:gridCol w:w="142"/>
        <w:gridCol w:w="709"/>
        <w:gridCol w:w="1134"/>
        <w:gridCol w:w="992"/>
        <w:gridCol w:w="851"/>
        <w:gridCol w:w="992"/>
        <w:gridCol w:w="992"/>
        <w:gridCol w:w="992"/>
      </w:tblGrid>
      <w:tr w:rsidR="0047196A" w:rsidRPr="0047196A" w:rsidTr="0047196A">
        <w:trPr>
          <w:trHeight w:val="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расходов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Потребность в финансовых ресурсах  </w:t>
            </w:r>
          </w:p>
        </w:tc>
      </w:tr>
      <w:tr w:rsidR="0047196A" w:rsidRPr="0047196A" w:rsidTr="0047196A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годам реализации Подпрограммы, тыс. руб.</w:t>
            </w:r>
          </w:p>
        </w:tc>
      </w:tr>
      <w:tr w:rsidR="0047196A" w:rsidRPr="0047196A" w:rsidTr="00FB07BF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9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7196A" w:rsidRPr="0047196A" w:rsidTr="00FB07BF">
        <w:trPr>
          <w:trHeight w:val="255"/>
        </w:trPr>
        <w:tc>
          <w:tcPr>
            <w:tcW w:w="4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 по Подпрограмме: «Организация отдыха, оздоровление и занятости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122 001,4</w:t>
            </w:r>
          </w:p>
        </w:tc>
      </w:tr>
      <w:tr w:rsidR="0047196A" w:rsidRPr="0047196A" w:rsidTr="00FB07BF">
        <w:trPr>
          <w:trHeight w:val="510"/>
        </w:trPr>
        <w:tc>
          <w:tcPr>
            <w:tcW w:w="42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28 454,8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107 803,3</w:t>
            </w:r>
          </w:p>
        </w:tc>
      </w:tr>
      <w:tr w:rsidR="0047196A" w:rsidRPr="0047196A" w:rsidTr="00FB07BF">
        <w:trPr>
          <w:trHeight w:val="510"/>
        </w:trPr>
        <w:tc>
          <w:tcPr>
            <w:tcW w:w="42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5 983,2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14 198,1</w:t>
            </w:r>
          </w:p>
        </w:tc>
      </w:tr>
      <w:tr w:rsidR="0047196A" w:rsidRPr="0047196A" w:rsidTr="00FB07BF">
        <w:trPr>
          <w:trHeight w:val="495"/>
        </w:trPr>
        <w:tc>
          <w:tcPr>
            <w:tcW w:w="42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480"/>
        </w:trPr>
        <w:tc>
          <w:tcPr>
            <w:tcW w:w="426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4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Цель Подпрограммы: Создание условий для полноценного и безопасного отдыха, оздоровления и занятости детей в каникулярное время.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122 001,4</w:t>
            </w:r>
          </w:p>
        </w:tc>
      </w:tr>
      <w:tr w:rsidR="0047196A" w:rsidRPr="0047196A" w:rsidTr="00FB07BF">
        <w:trPr>
          <w:trHeight w:val="510"/>
        </w:trPr>
        <w:tc>
          <w:tcPr>
            <w:tcW w:w="4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28 454,8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107 803,3</w:t>
            </w:r>
          </w:p>
        </w:tc>
      </w:tr>
      <w:tr w:rsidR="0047196A" w:rsidRPr="0047196A" w:rsidTr="00FB07BF">
        <w:trPr>
          <w:trHeight w:val="510"/>
        </w:trPr>
        <w:tc>
          <w:tcPr>
            <w:tcW w:w="4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5 983,2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14 198,1</w:t>
            </w:r>
          </w:p>
        </w:tc>
      </w:tr>
      <w:tr w:rsidR="0047196A" w:rsidRPr="0047196A" w:rsidTr="00FB07BF">
        <w:trPr>
          <w:trHeight w:val="510"/>
        </w:trPr>
        <w:tc>
          <w:tcPr>
            <w:tcW w:w="4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495"/>
        </w:trPr>
        <w:tc>
          <w:tcPr>
            <w:tcW w:w="4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4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 Подпрограммы:   Совершенствование организации отдыха, оздоровления  и занятости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34 438,0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29 187,8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122 001,4</w:t>
            </w:r>
          </w:p>
        </w:tc>
      </w:tr>
      <w:tr w:rsidR="0047196A" w:rsidRPr="0047196A" w:rsidTr="00FB07BF">
        <w:trPr>
          <w:trHeight w:val="510"/>
        </w:trPr>
        <w:tc>
          <w:tcPr>
            <w:tcW w:w="4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28 454,8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26 449,5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107 803,3</w:t>
            </w:r>
          </w:p>
        </w:tc>
      </w:tr>
      <w:tr w:rsidR="0047196A" w:rsidRPr="0047196A" w:rsidTr="00FB07BF">
        <w:trPr>
          <w:trHeight w:val="510"/>
        </w:trPr>
        <w:tc>
          <w:tcPr>
            <w:tcW w:w="4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5 983,2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14 198,1</w:t>
            </w:r>
          </w:p>
        </w:tc>
      </w:tr>
      <w:tr w:rsidR="0047196A" w:rsidRPr="0047196A" w:rsidTr="00FB07BF">
        <w:trPr>
          <w:trHeight w:val="510"/>
        </w:trPr>
        <w:tc>
          <w:tcPr>
            <w:tcW w:w="4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510"/>
        </w:trPr>
        <w:tc>
          <w:tcPr>
            <w:tcW w:w="4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54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8 948,7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37 074,3</w:t>
            </w:r>
          </w:p>
        </w:tc>
      </w:tr>
      <w:tr w:rsidR="0047196A" w:rsidRPr="0047196A" w:rsidTr="00FB07BF">
        <w:trPr>
          <w:trHeight w:val="525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МБУ ДО ДООЦ "</w:t>
            </w:r>
            <w:proofErr w:type="spellStart"/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Водопрь</w:t>
            </w:r>
            <w:proofErr w:type="spellEnd"/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", в том числе текущий ремонт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8 948,7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37 074,3</w:t>
            </w:r>
          </w:p>
        </w:tc>
      </w:tr>
      <w:tr w:rsidR="0047196A" w:rsidRPr="0047196A" w:rsidTr="00FB07BF">
        <w:trPr>
          <w:trHeight w:val="510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510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3326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3326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3326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3326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540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3326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3326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3326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3326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5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1.2. 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350,4</w:t>
            </w:r>
          </w:p>
        </w:tc>
      </w:tr>
      <w:tr w:rsidR="00FB07BF" w:rsidRPr="0047196A" w:rsidTr="00FB07BF">
        <w:trPr>
          <w:trHeight w:val="510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Строительство очистных сооружений и газификация  МБУ ДО ДООЦ "</w:t>
            </w:r>
            <w:proofErr w:type="spellStart"/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Водопрь</w:t>
            </w:r>
            <w:proofErr w:type="spellEnd"/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4E53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4E53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4E53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350,4</w:t>
            </w:r>
          </w:p>
        </w:tc>
      </w:tr>
      <w:tr w:rsidR="00FB07BF" w:rsidRPr="0047196A" w:rsidTr="00FB07BF">
        <w:trPr>
          <w:trHeight w:val="510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4E53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4E53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4E53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510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4E53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4E53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4E53C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55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5A7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5A7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5A7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5A7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54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1.3.  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15 984,8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10 810,1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10 810,1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10 810,1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48 415,1</w:t>
            </w:r>
          </w:p>
        </w:tc>
      </w:tr>
      <w:tr w:rsidR="0047196A" w:rsidRPr="0047196A" w:rsidTr="00FB07BF">
        <w:trPr>
          <w:trHeight w:val="525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отдыха и оздоровление детей  в загородных, санаторных оздоровительно-образовательных лагерях, санаториях (возмещение, компенсация  части стоимости путевки)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8 071,8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8 071,8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8 071,8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34 245,5</w:t>
            </w:r>
          </w:p>
        </w:tc>
      </w:tr>
      <w:tr w:rsidR="0047196A" w:rsidRPr="0047196A" w:rsidTr="00FB07BF">
        <w:trPr>
          <w:trHeight w:val="52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5 954,7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14 169,6</w:t>
            </w:r>
          </w:p>
        </w:tc>
      </w:tr>
      <w:tr w:rsidR="00FB07BF" w:rsidRPr="0047196A" w:rsidTr="00FB07BF">
        <w:trPr>
          <w:trHeight w:val="52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811D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811D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811D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811D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73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811D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811D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811D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811D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5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1.4.  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5 114,9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20 004,5</w:t>
            </w:r>
          </w:p>
        </w:tc>
      </w:tr>
      <w:tr w:rsidR="0047196A" w:rsidRPr="0047196A" w:rsidTr="00FB07BF">
        <w:trPr>
          <w:trHeight w:val="480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лагерей с дневным пребыванием детей на базе образовательных организаций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5 086,4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19 976,0</w:t>
            </w:r>
          </w:p>
        </w:tc>
      </w:tr>
      <w:tr w:rsidR="0047196A" w:rsidRPr="0047196A" w:rsidTr="00FB07BF">
        <w:trPr>
          <w:trHeight w:val="510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FB07BF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28,5</w:t>
            </w:r>
          </w:p>
        </w:tc>
      </w:tr>
      <w:tr w:rsidR="00FB07BF" w:rsidRPr="0047196A" w:rsidTr="00FB07BF">
        <w:trPr>
          <w:trHeight w:val="49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AE3F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AE3F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AE3F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AE3F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49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AE3F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AE3F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AE3F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AE3FE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51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1.5.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2 829,6</w:t>
            </w:r>
          </w:p>
        </w:tc>
      </w:tr>
      <w:tr w:rsidR="0047196A" w:rsidRPr="0047196A" w:rsidTr="00FB07BF">
        <w:trPr>
          <w:trHeight w:val="480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  пришкольных площадок на базе образовательных организаций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2 829,6</w:t>
            </w:r>
          </w:p>
        </w:tc>
      </w:tr>
      <w:tr w:rsidR="0047196A" w:rsidRPr="0047196A" w:rsidTr="00FB07BF">
        <w:trPr>
          <w:trHeight w:val="46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FB07BF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49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67F0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67F0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67F0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67F0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46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67F0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67F0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67F0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D67F0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51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1.6.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Департамент </w:t>
            </w: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495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Организация палаточного лагеря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540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FB07BF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540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A61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A61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A61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A61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510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A61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A61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A61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9A619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48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1.7. 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2 358,7</w:t>
            </w:r>
          </w:p>
        </w:tc>
      </w:tr>
      <w:tr w:rsidR="0047196A" w:rsidRPr="0047196A" w:rsidTr="00FB07BF">
        <w:trPr>
          <w:trHeight w:val="510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Организация профильных смен для одаренных детей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2 358,7</w:t>
            </w:r>
          </w:p>
        </w:tc>
      </w:tr>
      <w:tr w:rsidR="0047196A" w:rsidRPr="0047196A" w:rsidTr="00FB07BF">
        <w:trPr>
          <w:trHeight w:val="52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FB07BF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510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61D9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61D9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61D9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61D9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49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61D9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61D9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61D9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61D9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5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Основное мероприятие 1.8.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10 968,8</w:t>
            </w:r>
          </w:p>
        </w:tc>
      </w:tr>
      <w:tr w:rsidR="0047196A" w:rsidRPr="0047196A" w:rsidTr="00FB07BF">
        <w:trPr>
          <w:trHeight w:val="525"/>
        </w:trPr>
        <w:tc>
          <w:tcPr>
            <w:tcW w:w="19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Оплата питания и труда детей в лагерях труда и  отдыха   на базе подростковых клубов МУ «КУМ»</w:t>
            </w: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10 968,8</w:t>
            </w:r>
          </w:p>
        </w:tc>
      </w:tr>
      <w:tr w:rsidR="0047196A" w:rsidRPr="0047196A" w:rsidTr="00FB07BF">
        <w:trPr>
          <w:trHeight w:val="52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FB07BF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540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708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708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708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708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495"/>
        </w:trPr>
        <w:tc>
          <w:tcPr>
            <w:tcW w:w="19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708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708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708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1F708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48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1.9. Осуществление безопасности детей и </w:t>
            </w:r>
            <w:proofErr w:type="gramStart"/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качеством и безопасностью используемого сырья и вырабатываемой продукции, соблюдением санитарных правил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57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49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51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FB07BF" w:rsidRPr="0047196A" w:rsidTr="00FB07BF">
        <w:trPr>
          <w:trHeight w:val="510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Default="00FB07BF">
            <w:r w:rsidRPr="007F5472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7BF" w:rsidRPr="00FB07BF" w:rsidRDefault="00FB07BF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</w:tbl>
    <w:p w:rsidR="00574ABD" w:rsidRDefault="00574ABD" w:rsidP="00574A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325181" w:rsidRDefault="00574ABD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="00325181" w:rsidRPr="00325181">
        <w:rPr>
          <w:rFonts w:ascii="Times New Roman" w:hAnsi="Times New Roman"/>
          <w:sz w:val="28"/>
          <w:szCs w:val="28"/>
        </w:rPr>
        <w:t xml:space="preserve"> </w:t>
      </w:r>
      <w:r w:rsidR="00325181">
        <w:rPr>
          <w:rFonts w:ascii="Times New Roman" w:hAnsi="Times New Roman"/>
          <w:sz w:val="28"/>
          <w:szCs w:val="28"/>
        </w:rPr>
        <w:t>таблицу 5. «Ресурсное обеспечение реализации Подпрограммы за счет ср</w:t>
      </w:r>
      <w:r w:rsidR="00C6471A">
        <w:rPr>
          <w:rFonts w:ascii="Times New Roman" w:hAnsi="Times New Roman"/>
          <w:sz w:val="28"/>
          <w:szCs w:val="28"/>
        </w:rPr>
        <w:t>едств бюджета города Арзамаса (</w:t>
      </w:r>
      <w:r w:rsidR="00325181">
        <w:rPr>
          <w:rFonts w:ascii="Times New Roman" w:hAnsi="Times New Roman"/>
          <w:sz w:val="28"/>
          <w:szCs w:val="28"/>
        </w:rPr>
        <w:t>в разрезе главных распорядителей)» пункта 2.8. «Обоснование объема финансовых ресурсов, необходимых для реализации Подпрограммы» изложить в следующей редакции</w:t>
      </w:r>
      <w:proofErr w:type="gramStart"/>
      <w:r w:rsidR="00325181"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1711"/>
        <w:gridCol w:w="2089"/>
        <w:gridCol w:w="1744"/>
        <w:gridCol w:w="939"/>
        <w:gridCol w:w="939"/>
        <w:gridCol w:w="939"/>
        <w:gridCol w:w="939"/>
        <w:gridCol w:w="940"/>
      </w:tblGrid>
      <w:tr w:rsidR="0047196A" w:rsidRPr="0047196A" w:rsidTr="0047196A">
        <w:trPr>
          <w:trHeight w:val="40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Статус    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Подпрограмма муниципальной   Программы  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Разработчи</w:t>
            </w:r>
            <w:proofErr w:type="gram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координатор,  соисполнители 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7196A" w:rsidRPr="0047196A" w:rsidTr="0047196A">
        <w:trPr>
          <w:trHeight w:val="36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7196A" w:rsidRPr="0047196A" w:rsidTr="00FB07BF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3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7196A" w:rsidRPr="0047196A" w:rsidTr="00FB07BF">
        <w:trPr>
          <w:trHeight w:val="25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Организация отдыха, </w:t>
            </w: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оздоровление и занятости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28 454,8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26 449,5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107 </w:t>
            </w: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803,3</w:t>
            </w:r>
          </w:p>
        </w:tc>
      </w:tr>
      <w:tr w:rsidR="0047196A" w:rsidRPr="0047196A" w:rsidTr="00FB07BF">
        <w:trPr>
          <w:trHeight w:val="51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25 362,2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23 707,3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23 707,3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23 707,3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96 484,1</w:t>
            </w:r>
          </w:p>
        </w:tc>
      </w:tr>
      <w:tr w:rsidR="0047196A" w:rsidRPr="0047196A" w:rsidTr="00FB07BF">
        <w:trPr>
          <w:trHeight w:val="57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350,4</w:t>
            </w:r>
          </w:p>
        </w:tc>
      </w:tr>
      <w:tr w:rsidR="0047196A" w:rsidRPr="0047196A" w:rsidTr="00FB07BF">
        <w:trPr>
          <w:trHeight w:val="8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10 968,8</w:t>
            </w:r>
          </w:p>
        </w:tc>
      </w:tr>
      <w:tr w:rsidR="0047196A" w:rsidRPr="0047196A" w:rsidTr="00FB07BF">
        <w:trPr>
          <w:trHeight w:val="20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МБУ ДО ДООЦ "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Водопрь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", в том числе текущий ремонт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8 948,7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9 375,2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9 375,2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9 375,2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37 074,3</w:t>
            </w:r>
          </w:p>
        </w:tc>
      </w:tr>
      <w:tr w:rsidR="0047196A" w:rsidRPr="0047196A" w:rsidTr="00FB07BF">
        <w:trPr>
          <w:trHeight w:val="20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очистных сооружений и газификация  МБУ ДО ДООЦ "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Водопрь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350,4</w:t>
            </w:r>
          </w:p>
        </w:tc>
      </w:tr>
      <w:tr w:rsidR="0047196A" w:rsidRPr="0047196A" w:rsidTr="00FB07BF">
        <w:trPr>
          <w:trHeight w:val="36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отдыха и оздоровление детей  в загородных, санаторных оздоровительно-образовательных лагерях, санаториях (возмещение, компенсация части стоимости путевки)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10 030,1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8 071,8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8 071,8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8 071,8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34 245,5</w:t>
            </w:r>
          </w:p>
        </w:tc>
      </w:tr>
      <w:tr w:rsidR="0047196A" w:rsidRPr="0047196A" w:rsidTr="00FB07BF">
        <w:trPr>
          <w:trHeight w:val="183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1.4.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лагерей с дневным пребыванием детей на базе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5 086,4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4 963,2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4 963,2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4 963,2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19 976,0</w:t>
            </w:r>
          </w:p>
        </w:tc>
      </w:tr>
      <w:tr w:rsidR="0047196A" w:rsidRPr="0047196A" w:rsidTr="00FB07BF">
        <w:trPr>
          <w:trHeight w:val="136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1.5.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пришкольных площадок на базе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707,4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2 829,6</w:t>
            </w:r>
          </w:p>
        </w:tc>
      </w:tr>
      <w:tr w:rsidR="0047196A" w:rsidRPr="0047196A" w:rsidTr="00FB07BF">
        <w:trPr>
          <w:trHeight w:val="82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1.6.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палаточного лагеря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10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1.7.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профильных смен для одаренных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589,7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2 358,7</w:t>
            </w:r>
          </w:p>
        </w:tc>
      </w:tr>
      <w:tr w:rsidR="0047196A" w:rsidRPr="0047196A" w:rsidTr="00FB07BF">
        <w:trPr>
          <w:trHeight w:val="17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1.8.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питания и труда детей в лагерях труда и отдыха  на базе подростковых клубов МУ «КУМ»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потребительского рынка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2 742,2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10 968,8</w:t>
            </w:r>
          </w:p>
        </w:tc>
      </w:tr>
    </w:tbl>
    <w:p w:rsidR="00574ABD" w:rsidRDefault="00325181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25181" w:rsidRDefault="00325181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разделе 3.5. Подпрограмма 5 «Обеспечение эффективного исполнения отдельных муниципальных функций»</w:t>
      </w:r>
      <w:r w:rsidR="00FC0F03">
        <w:rPr>
          <w:rFonts w:ascii="Times New Roman" w:hAnsi="Times New Roman"/>
          <w:sz w:val="28"/>
          <w:szCs w:val="28"/>
        </w:rPr>
        <w:t>:</w:t>
      </w:r>
    </w:p>
    <w:p w:rsidR="00FC0F03" w:rsidRDefault="00FC0F03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 пункт 1.10.  «Объемы и источники финансирования Подпрограммы»  паспорта Подпрограммы изложить в следующей редакции: 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4"/>
        <w:gridCol w:w="196"/>
        <w:gridCol w:w="40"/>
        <w:gridCol w:w="1795"/>
        <w:gridCol w:w="992"/>
        <w:gridCol w:w="992"/>
        <w:gridCol w:w="993"/>
        <w:gridCol w:w="1134"/>
        <w:gridCol w:w="1275"/>
      </w:tblGrid>
      <w:tr w:rsidR="0047196A" w:rsidRPr="0047196A" w:rsidTr="00FB07BF">
        <w:trPr>
          <w:trHeight w:val="405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 Объемы и источники финансирования Подпрограммы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мероприятий Подпрограммы</w:t>
            </w:r>
          </w:p>
        </w:tc>
      </w:tr>
      <w:tr w:rsidR="0047196A" w:rsidRPr="0047196A" w:rsidTr="00FB07BF">
        <w:trPr>
          <w:trHeight w:val="330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годам, тыс. руб.</w:t>
            </w:r>
          </w:p>
        </w:tc>
      </w:tr>
      <w:tr w:rsidR="0047196A" w:rsidRPr="0047196A" w:rsidTr="00FB07BF">
        <w:trPr>
          <w:trHeight w:val="630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196A" w:rsidRPr="0047196A" w:rsidRDefault="0047196A" w:rsidP="00FB07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7196A" w:rsidRPr="0047196A" w:rsidTr="00FB07BF">
        <w:trPr>
          <w:trHeight w:val="39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соисполнителя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9 184,6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40 513,6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9 184,6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40 513,6</w:t>
            </w:r>
          </w:p>
        </w:tc>
      </w:tr>
      <w:tr w:rsidR="0047196A" w:rsidRPr="0047196A" w:rsidTr="00FB07BF">
        <w:trPr>
          <w:trHeight w:val="66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9 184,6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40 513,6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9 184,6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40 513,6</w:t>
            </w:r>
          </w:p>
        </w:tc>
      </w:tr>
      <w:tr w:rsidR="0047196A" w:rsidRPr="0047196A" w:rsidTr="00FB07BF">
        <w:trPr>
          <w:trHeight w:val="61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63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54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Арзамаса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18 218,7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18 218,7</w:t>
            </w:r>
          </w:p>
        </w:tc>
      </w:tr>
      <w:tr w:rsidR="0047196A" w:rsidRPr="0047196A" w:rsidTr="00FB07BF">
        <w:trPr>
          <w:trHeight w:val="64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64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18 218,7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18 218,7</w:t>
            </w:r>
          </w:p>
        </w:tc>
      </w:tr>
      <w:tr w:rsidR="0047196A" w:rsidRPr="0047196A" w:rsidTr="00FB07BF">
        <w:trPr>
          <w:trHeight w:val="63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т. ч.: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48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13 442,8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58 732,3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13 442,8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15 096,5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58 732,3</w:t>
            </w:r>
          </w:p>
        </w:tc>
      </w:tr>
      <w:tr w:rsidR="0047196A" w:rsidRPr="0047196A" w:rsidTr="00FB07BF">
        <w:trPr>
          <w:trHeight w:val="67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9 184,6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40 513,6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9 184,6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40 513,6</w:t>
            </w:r>
          </w:p>
        </w:tc>
      </w:tr>
      <w:tr w:rsidR="0047196A" w:rsidRPr="0047196A" w:rsidTr="00FB07BF">
        <w:trPr>
          <w:trHeight w:val="66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18 218,7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4 258,2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18 218,7</w:t>
            </w:r>
          </w:p>
        </w:tc>
      </w:tr>
      <w:tr w:rsidR="0047196A" w:rsidRPr="0047196A" w:rsidTr="00FB07BF">
        <w:trPr>
          <w:trHeight w:val="63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25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31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FB07BF">
        <w:trPr>
          <w:trHeight w:val="15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0F03" w:rsidRDefault="00FC0F03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C0F03" w:rsidRDefault="00FC0F03" w:rsidP="006B0C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1.7.2.</w:t>
      </w:r>
      <w:r w:rsidRPr="00FC0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таблицу 2. «Перечень Подпрограммных мероприятий» пункта 2.5. «Перечень Подпрограммных мероприятий» изложить в следующей редакции: 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372"/>
        <w:gridCol w:w="709"/>
        <w:gridCol w:w="142"/>
        <w:gridCol w:w="567"/>
        <w:gridCol w:w="141"/>
        <w:gridCol w:w="851"/>
        <w:gridCol w:w="1276"/>
        <w:gridCol w:w="850"/>
        <w:gridCol w:w="851"/>
        <w:gridCol w:w="992"/>
        <w:gridCol w:w="992"/>
        <w:gridCol w:w="992"/>
      </w:tblGrid>
      <w:tr w:rsidR="0047196A" w:rsidRPr="0047196A" w:rsidTr="008F2714">
        <w:trPr>
          <w:trHeight w:val="6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Категория расходов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Потребность в финансовых ресурсах  </w:t>
            </w:r>
          </w:p>
        </w:tc>
      </w:tr>
      <w:tr w:rsidR="0047196A" w:rsidRPr="0047196A" w:rsidTr="008F2714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годам реализации Подпрограммы, </w:t>
            </w:r>
            <w:proofErr w:type="spell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47196A" w:rsidRPr="0047196A" w:rsidTr="008F2714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719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7196A" w:rsidRPr="0047196A" w:rsidTr="008F2714">
        <w:trPr>
          <w:trHeight w:val="255"/>
        </w:trPr>
        <w:tc>
          <w:tcPr>
            <w:tcW w:w="4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 по</w:t>
            </w:r>
            <w:r w:rsidR="00DF25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Подпрограмме: "Обеспечение эффективного исполнения отдельных муниципальных функций"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13 442,8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58 732,3</w:t>
            </w:r>
          </w:p>
        </w:tc>
      </w:tr>
      <w:tr w:rsidR="0047196A" w:rsidRPr="0047196A" w:rsidTr="008F2714">
        <w:trPr>
          <w:trHeight w:val="510"/>
        </w:trPr>
        <w:tc>
          <w:tcPr>
            <w:tcW w:w="426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40 513,6</w:t>
            </w:r>
          </w:p>
        </w:tc>
      </w:tr>
      <w:tr w:rsidR="0047196A" w:rsidRPr="0047196A" w:rsidTr="008F2714">
        <w:trPr>
          <w:trHeight w:val="510"/>
        </w:trPr>
        <w:tc>
          <w:tcPr>
            <w:tcW w:w="426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4 258,2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18 218,7</w:t>
            </w:r>
          </w:p>
        </w:tc>
      </w:tr>
      <w:tr w:rsidR="0047196A" w:rsidRPr="0047196A" w:rsidTr="008F2714">
        <w:trPr>
          <w:trHeight w:val="510"/>
        </w:trPr>
        <w:tc>
          <w:tcPr>
            <w:tcW w:w="426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8F2714">
        <w:trPr>
          <w:trHeight w:val="510"/>
        </w:trPr>
        <w:tc>
          <w:tcPr>
            <w:tcW w:w="426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47196A" w:rsidRPr="0047196A" w:rsidTr="008F2714">
        <w:trPr>
          <w:trHeight w:val="270"/>
        </w:trPr>
        <w:tc>
          <w:tcPr>
            <w:tcW w:w="4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Цель Подпрограммы: Создание условий для </w:t>
            </w: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совершенствования управленческих, финансово-экономических, психолого-педагогических механизмов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13 442,8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58 732,3</w:t>
            </w:r>
          </w:p>
        </w:tc>
      </w:tr>
      <w:tr w:rsidR="0047196A" w:rsidRPr="0047196A" w:rsidTr="008F2714">
        <w:trPr>
          <w:trHeight w:val="510"/>
        </w:trPr>
        <w:tc>
          <w:tcPr>
            <w:tcW w:w="4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40 513,6</w:t>
            </w:r>
          </w:p>
        </w:tc>
      </w:tr>
      <w:tr w:rsidR="0047196A" w:rsidRPr="0047196A" w:rsidTr="008F2714">
        <w:trPr>
          <w:trHeight w:val="510"/>
        </w:trPr>
        <w:tc>
          <w:tcPr>
            <w:tcW w:w="4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4 258,2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18 218,7</w:t>
            </w:r>
          </w:p>
        </w:tc>
      </w:tr>
      <w:tr w:rsidR="0047196A" w:rsidRPr="0047196A" w:rsidTr="008F2714">
        <w:trPr>
          <w:trHeight w:val="510"/>
        </w:trPr>
        <w:tc>
          <w:tcPr>
            <w:tcW w:w="4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47196A" w:rsidRPr="0047196A" w:rsidTr="008F2714">
        <w:trPr>
          <w:trHeight w:val="510"/>
        </w:trPr>
        <w:tc>
          <w:tcPr>
            <w:tcW w:w="4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47196A" w:rsidRPr="0047196A" w:rsidTr="008F2714">
        <w:trPr>
          <w:trHeight w:val="255"/>
        </w:trPr>
        <w:tc>
          <w:tcPr>
            <w:tcW w:w="4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Задача  Подпрограммы: обеспечение эффективности 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13 442,8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15 096,5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58 732,3</w:t>
            </w:r>
          </w:p>
        </w:tc>
      </w:tr>
      <w:tr w:rsidR="0047196A" w:rsidRPr="0047196A" w:rsidTr="008F2714">
        <w:trPr>
          <w:trHeight w:val="510"/>
        </w:trPr>
        <w:tc>
          <w:tcPr>
            <w:tcW w:w="4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9 184,6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10 443,0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40 513,6</w:t>
            </w:r>
          </w:p>
        </w:tc>
      </w:tr>
      <w:tr w:rsidR="0047196A" w:rsidRPr="0047196A" w:rsidTr="008F2714">
        <w:trPr>
          <w:trHeight w:val="510"/>
        </w:trPr>
        <w:tc>
          <w:tcPr>
            <w:tcW w:w="4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4 258,2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4 653,5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18 218,7</w:t>
            </w:r>
          </w:p>
        </w:tc>
      </w:tr>
      <w:tr w:rsidR="0047196A" w:rsidRPr="0047196A" w:rsidTr="008F2714">
        <w:trPr>
          <w:trHeight w:val="510"/>
        </w:trPr>
        <w:tc>
          <w:tcPr>
            <w:tcW w:w="4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47196A" w:rsidRPr="0047196A" w:rsidTr="008F2714">
        <w:trPr>
          <w:trHeight w:val="540"/>
        </w:trPr>
        <w:tc>
          <w:tcPr>
            <w:tcW w:w="42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47196A" w:rsidRPr="0047196A" w:rsidTr="008F2714">
        <w:trPr>
          <w:trHeight w:val="37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26 908,0</w:t>
            </w:r>
          </w:p>
        </w:tc>
      </w:tr>
      <w:tr w:rsidR="0047196A" w:rsidRPr="0047196A" w:rsidTr="008F2714">
        <w:trPr>
          <w:trHeight w:val="52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Финансово-экономическое обслуживание сферы образования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6 907,8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26 908,0</w:t>
            </w:r>
          </w:p>
        </w:tc>
      </w:tr>
      <w:tr w:rsidR="008F2714" w:rsidRPr="0047196A" w:rsidTr="008F2714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8F2714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8F2714" w:rsidRPr="0047196A" w:rsidTr="008F2714">
        <w:trPr>
          <w:trHeight w:val="49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8F2714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8F2714" w:rsidRPr="0047196A" w:rsidTr="008F2714">
        <w:trPr>
          <w:trHeight w:val="49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437DA6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8F2714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47196A" w:rsidRPr="0047196A" w:rsidTr="008F2714">
        <w:trPr>
          <w:trHeight w:val="70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  <w:r w:rsidRPr="00FB07BF">
              <w:rPr>
                <w:rFonts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1.2. </w:t>
            </w: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образовательных организаций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города Арзамаса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6 235,8</w:t>
            </w:r>
          </w:p>
        </w:tc>
      </w:tr>
      <w:tr w:rsidR="0047196A" w:rsidRPr="0047196A" w:rsidTr="008F2714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8F2714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47196A" w:rsidRPr="0047196A" w:rsidTr="008F2714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1 552,7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6 235,8</w:t>
            </w:r>
          </w:p>
        </w:tc>
      </w:tr>
      <w:tr w:rsidR="008F2714" w:rsidRPr="0047196A" w:rsidTr="008F2714">
        <w:trPr>
          <w:trHeight w:val="57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2B145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2B145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2B145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9220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8F2714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8F2714" w:rsidRPr="0047196A" w:rsidTr="008F2714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2B145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2B145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2B145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9220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8F2714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47196A" w:rsidRPr="0047196A" w:rsidTr="008F2714">
        <w:trPr>
          <w:trHeight w:val="34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</w:t>
            </w:r>
            <w:r w:rsidRPr="00FB07BF">
              <w:rPr>
                <w:rFonts w:eastAsia="Times New Roman" w:cs="Calibri"/>
                <w:color w:val="000000" w:themeColor="text1"/>
                <w:sz w:val="20"/>
                <w:szCs w:val="20"/>
                <w:lang w:eastAsia="ru-RU"/>
              </w:rPr>
              <w:t xml:space="preserve"> 1.3.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Администрация города Арзамаса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2 680,5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11 982,9</w:t>
            </w:r>
          </w:p>
        </w:tc>
      </w:tr>
      <w:tr w:rsidR="0047196A" w:rsidRPr="0047196A" w:rsidTr="008F2714">
        <w:trPr>
          <w:trHeight w:val="46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Реализация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8F2714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47196A" w:rsidRPr="0047196A" w:rsidTr="008F2714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2 680,5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11 982,9</w:t>
            </w:r>
          </w:p>
        </w:tc>
      </w:tr>
      <w:tr w:rsidR="008F2714" w:rsidRPr="0047196A" w:rsidTr="008F2714">
        <w:trPr>
          <w:trHeight w:val="52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C702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C702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C702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A4489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8F2714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8F2714" w:rsidRPr="0047196A" w:rsidTr="008F2714">
        <w:trPr>
          <w:trHeight w:val="57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C702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C702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C702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A4489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8F2714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47196A" w:rsidRPr="0047196A" w:rsidTr="008F2714">
        <w:trPr>
          <w:trHeight w:val="405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1.4.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13 605,6</w:t>
            </w:r>
          </w:p>
        </w:tc>
      </w:tr>
      <w:tr w:rsidR="0047196A" w:rsidRPr="0047196A" w:rsidTr="008F2714">
        <w:trPr>
          <w:trHeight w:val="5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методического </w:t>
            </w: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сопровождения мероприятий, направленных на модернизацию муниципальной системы образования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3 535,2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13 605,6</w:t>
            </w:r>
          </w:p>
        </w:tc>
      </w:tr>
      <w:tr w:rsidR="0047196A" w:rsidRPr="0047196A" w:rsidTr="008F2714">
        <w:trPr>
          <w:trHeight w:val="49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FB07BF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8F2714" w:rsidRPr="00717E6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8F2714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8F2714" w:rsidRPr="0047196A" w:rsidTr="008F2714">
        <w:trPr>
          <w:trHeight w:val="51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0E04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0E04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0E04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0E04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8F2714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  <w:tr w:rsidR="008F2714" w:rsidRPr="0047196A" w:rsidTr="008F2714">
        <w:trPr>
          <w:trHeight w:val="540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FB07BF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FB07B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0E04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0E04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0E04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Default="008F2714">
            <w:r w:rsidRPr="000E046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714" w:rsidRPr="008F2714" w:rsidRDefault="008F2714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8F271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</w:tr>
    </w:tbl>
    <w:p w:rsidR="00FC0F03" w:rsidRDefault="00FC0F03" w:rsidP="00FC0F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C0F03" w:rsidRDefault="00FC0F03" w:rsidP="00486C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1,7.3.</w:t>
      </w:r>
      <w:r w:rsidRPr="00FC0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таблицу 5. «Ресурсное обеспечение реализации Подпрограммы за счет средств бюджета города Арзамаса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разрезе главных распорядителей)» пункта 2.8. «Обоснование объема финансовых ресурсов, необходимых для реализации Подпрограммы»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820"/>
        <w:gridCol w:w="1820"/>
        <w:gridCol w:w="1700"/>
        <w:gridCol w:w="960"/>
        <w:gridCol w:w="960"/>
        <w:gridCol w:w="960"/>
        <w:gridCol w:w="960"/>
        <w:gridCol w:w="960"/>
      </w:tblGrid>
      <w:tr w:rsidR="0047196A" w:rsidRPr="0047196A" w:rsidTr="0047196A">
        <w:trPr>
          <w:trHeight w:val="43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Статус    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Подпрограмма муниципальной   Программы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Разработчи</w:t>
            </w:r>
            <w:proofErr w:type="gramStart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координатор,  соисполнители 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47196A" w:rsidRPr="0047196A" w:rsidTr="0047196A">
        <w:trPr>
          <w:trHeight w:val="34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7196A" w:rsidRPr="0047196A" w:rsidTr="00156645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3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196A" w:rsidRPr="0047196A" w:rsidTr="00156645">
        <w:trPr>
          <w:trHeight w:val="6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эффективного исполнения отдельных муниципальных функций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9 184,6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40 513,6</w:t>
            </w:r>
          </w:p>
        </w:tc>
      </w:tr>
      <w:tr w:rsidR="0047196A" w:rsidRPr="0047196A" w:rsidTr="00156645">
        <w:trPr>
          <w:trHeight w:val="82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9 184,6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10 443,0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40 513,6</w:t>
            </w:r>
          </w:p>
        </w:tc>
      </w:tr>
      <w:tr w:rsidR="0047196A" w:rsidRPr="0047196A" w:rsidTr="00156645">
        <w:trPr>
          <w:trHeight w:val="105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Финансово-экономическое обслуживание сферы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6 184,6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6 907,8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6 907,8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6 907,8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26 908,0</w:t>
            </w:r>
          </w:p>
        </w:tc>
      </w:tr>
      <w:tr w:rsidR="0047196A" w:rsidRPr="0047196A" w:rsidTr="00156645">
        <w:trPr>
          <w:trHeight w:val="23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1.4.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методического сопровождения мероприятий, направленных на модернизацию муниципальной системы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96A" w:rsidRPr="0047196A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9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3 535,2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3 535,2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3 535,2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7196A" w:rsidRPr="00156645" w:rsidRDefault="0047196A" w:rsidP="0047196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13 605,6</w:t>
            </w:r>
          </w:p>
        </w:tc>
      </w:tr>
    </w:tbl>
    <w:p w:rsidR="00FC0F03" w:rsidRDefault="0066484B" w:rsidP="006648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C0F03" w:rsidRDefault="00FC0F03" w:rsidP="00486C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разделе 3.6. Подпрограмма 6 «Обеспечение пожарной безопасности муниципальных образовательных организаций»:</w:t>
      </w:r>
    </w:p>
    <w:p w:rsidR="00FC0F03" w:rsidRDefault="00FC0F03" w:rsidP="00486C3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</w:t>
      </w:r>
      <w:r w:rsidRPr="00FC0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1.10.  «Объемы и источники финансирования Подпрограммы»  паспорта Подпрограммы изложить в следующей редакции: «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980"/>
        <w:gridCol w:w="1855"/>
        <w:gridCol w:w="65"/>
        <w:gridCol w:w="927"/>
        <w:gridCol w:w="992"/>
        <w:gridCol w:w="993"/>
        <w:gridCol w:w="992"/>
        <w:gridCol w:w="1417"/>
      </w:tblGrid>
      <w:tr w:rsidR="00BA5EF2" w:rsidRPr="00BA5EF2" w:rsidTr="00156645">
        <w:trPr>
          <w:trHeight w:val="33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 Объемы и источники финансирования Подпрограммы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мероприятий Подпрограммы</w:t>
            </w:r>
          </w:p>
        </w:tc>
      </w:tr>
      <w:tr w:rsidR="00BA5EF2" w:rsidRPr="00BA5EF2" w:rsidTr="00BA5EF2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годам, тыс. руб.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соисполнителя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т. ч.: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физической культуре, спорту и молодежной политике администрации города Арзамаса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т. ч.: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Местный бюджет,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источники, в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FC0F03" w:rsidRDefault="005F4162" w:rsidP="005F41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FC0F03" w:rsidRDefault="00FC0F03" w:rsidP="00CA0A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1.8.2.</w:t>
      </w:r>
      <w:r w:rsidRPr="00FC0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таблицу 2. «Перечень Подпрограммных мероприятий» пункта 2.5. «Перечень Подпрограммных мероприятий» изложить в следующей редакции: 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2"/>
        <w:gridCol w:w="1114"/>
        <w:gridCol w:w="851"/>
        <w:gridCol w:w="709"/>
        <w:gridCol w:w="1134"/>
        <w:gridCol w:w="1134"/>
        <w:gridCol w:w="992"/>
        <w:gridCol w:w="992"/>
        <w:gridCol w:w="992"/>
        <w:gridCol w:w="851"/>
        <w:gridCol w:w="850"/>
      </w:tblGrid>
      <w:tr w:rsidR="00BA5EF2" w:rsidRPr="00BA5EF2" w:rsidTr="00BA5EF2">
        <w:trPr>
          <w:trHeight w:val="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Категория расходов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 мероприятий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Потребность в финансовых ресурсах  </w:t>
            </w:r>
          </w:p>
        </w:tc>
      </w:tr>
      <w:tr w:rsidR="00BA5EF2" w:rsidRPr="00BA5EF2" w:rsidTr="00BA5EF2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годам реализации Подпрограммы, </w:t>
            </w:r>
            <w:proofErr w:type="spell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BA5EF2" w:rsidRPr="00BA5EF2" w:rsidTr="00156645">
        <w:trPr>
          <w:trHeight w:val="37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5E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A5EF2" w:rsidRPr="00BA5EF2" w:rsidTr="00156645">
        <w:trPr>
          <w:trHeight w:val="435"/>
        </w:trPr>
        <w:tc>
          <w:tcPr>
            <w:tcW w:w="4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 "Обеспечение пожарной безопасности муниципальных образовательных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510"/>
        </w:trPr>
        <w:tc>
          <w:tcPr>
            <w:tcW w:w="4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510"/>
        </w:trPr>
        <w:tc>
          <w:tcPr>
            <w:tcW w:w="4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40"/>
        </w:trPr>
        <w:tc>
          <w:tcPr>
            <w:tcW w:w="4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40"/>
        </w:trPr>
        <w:tc>
          <w:tcPr>
            <w:tcW w:w="4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Подпрограммы: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510"/>
        </w:trPr>
        <w:tc>
          <w:tcPr>
            <w:tcW w:w="441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Предотвращение социального и экономического ущерба муниципальным образовательным организациям, персоналу и обучающимся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510"/>
        </w:trPr>
        <w:tc>
          <w:tcPr>
            <w:tcW w:w="441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85"/>
        </w:trPr>
        <w:tc>
          <w:tcPr>
            <w:tcW w:w="441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2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5E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55"/>
        </w:trPr>
        <w:tc>
          <w:tcPr>
            <w:tcW w:w="44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 Подпрограммы</w:t>
            </w:r>
            <w:proofErr w:type="gram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63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пожарной безопасности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51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5E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60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5E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49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A5E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36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6 193,6</w:t>
            </w:r>
          </w:p>
        </w:tc>
      </w:tr>
      <w:tr w:rsidR="00BA5EF2" w:rsidRPr="00BA5EF2" w:rsidTr="00156645">
        <w:trPr>
          <w:trHeight w:val="51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противопожарных мероприятий в дошкольных образовательных  организациях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6 193,6</w:t>
            </w:r>
          </w:p>
        </w:tc>
      </w:tr>
      <w:tr w:rsidR="00156645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56645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56645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7B011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39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4 255,6</w:t>
            </w:r>
          </w:p>
        </w:tc>
      </w:tr>
      <w:tr w:rsidR="00BA5EF2" w:rsidRPr="00BA5EF2" w:rsidTr="00156645">
        <w:trPr>
          <w:trHeight w:val="6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противопожарных мероприятий в общеобразовательных организациях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4 255,6</w:t>
            </w:r>
          </w:p>
        </w:tc>
      </w:tr>
      <w:tr w:rsidR="00156645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03F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03F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03F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B01C2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56645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03F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03F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03F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B01C2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56645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03F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03F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03F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B01C2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5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1 355,2</w:t>
            </w:r>
          </w:p>
        </w:tc>
      </w:tr>
      <w:tr w:rsidR="00BA5EF2" w:rsidRPr="00BA5EF2" w:rsidTr="00156645">
        <w:trPr>
          <w:trHeight w:val="49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противопожарных мероприятий в организациях дополнительного образования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1 355,2</w:t>
            </w:r>
          </w:p>
        </w:tc>
      </w:tr>
      <w:tr w:rsidR="00BA5EF2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27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мероприятие 1.3.1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1 355,2</w:t>
            </w:r>
          </w:p>
        </w:tc>
      </w:tr>
      <w:tr w:rsidR="00BA5EF2" w:rsidRPr="00BA5EF2" w:rsidTr="00156645">
        <w:trPr>
          <w:trHeight w:val="49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противопожарных мероприятий в организациях дополнительного образования подведомственных департаменту образования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1 355,2</w:t>
            </w:r>
          </w:p>
        </w:tc>
      </w:tr>
      <w:tr w:rsidR="00156645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56645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56645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0F7F2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34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мероприятие 1.3.2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EF2" w:rsidRPr="00156645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56645" w:rsidRPr="00BA5EF2" w:rsidTr="00156645">
        <w:trPr>
          <w:trHeight w:val="49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противопожарных мероприятий в организациях дополнительного образования подведомственных комитету по физической культуре, спорту и молодежной политике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физической культуре, спорту и молодежной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56645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56645" w:rsidRPr="00BA5EF2" w:rsidTr="00156645">
        <w:trPr>
          <w:trHeight w:val="51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56645" w:rsidRPr="00BA5EF2" w:rsidTr="00156645">
        <w:trPr>
          <w:trHeight w:val="12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Default="00156645">
            <w:r w:rsidRPr="00C51C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645" w:rsidRPr="00156645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566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C0F03" w:rsidRDefault="005F4162" w:rsidP="005F41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C0F03" w:rsidRDefault="00FC0F03" w:rsidP="00CA0A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</w:t>
      </w:r>
      <w:r w:rsidRPr="00FC0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таблицу 5. «Ресурсное обеспечение реализации Подпрограммы за счет средств бюджета города Арзамаса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разрезе главных распорядителей)» пункта 2.8. «Обоснование объема финансовых ресурсов, необходимых для реализации Подпрограммы»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 «</w:t>
      </w:r>
      <w:proofErr w:type="gramEnd"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580"/>
        <w:gridCol w:w="2380"/>
        <w:gridCol w:w="1640"/>
        <w:gridCol w:w="820"/>
        <w:gridCol w:w="820"/>
        <w:gridCol w:w="820"/>
        <w:gridCol w:w="820"/>
        <w:gridCol w:w="820"/>
      </w:tblGrid>
      <w:tr w:rsidR="00BA5EF2" w:rsidRPr="00BA5EF2" w:rsidTr="00BA5EF2">
        <w:trPr>
          <w:trHeight w:val="151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Статус    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Подпрограмма муниципальной   Программы  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Разработчи</w:t>
            </w:r>
            <w:proofErr w:type="gramStart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координатор,  соисполнители 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BA5EF2" w:rsidRPr="00BA5EF2" w:rsidTr="00BA5EF2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A5EF2" w:rsidRPr="00BA5EF2" w:rsidTr="00156645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A5EF2" w:rsidRPr="00BA5EF2" w:rsidTr="00156645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муниципальных образовательных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51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2 516,4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3 096,0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11 804,4</w:t>
            </w:r>
          </w:p>
        </w:tc>
      </w:tr>
      <w:tr w:rsidR="00BA5EF2" w:rsidRPr="00BA5EF2" w:rsidTr="00156645">
        <w:trPr>
          <w:trHeight w:val="118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физической культуре, спорту и молодежной политике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5EF2" w:rsidRPr="00BA5EF2" w:rsidTr="00156645">
        <w:trPr>
          <w:trHeight w:val="16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противопожарных мероприятий в дошкольных образовательных организациях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1 548,4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1 548,4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1 548,4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1 548,4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6 193,6</w:t>
            </w:r>
          </w:p>
        </w:tc>
      </w:tr>
      <w:tr w:rsidR="00BA5EF2" w:rsidRPr="00BA5EF2" w:rsidTr="00156645">
        <w:trPr>
          <w:trHeight w:val="136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1.2.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противопожарных мероприятий в общеобразовательных организациях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A5EF2" w:rsidRPr="00BA5EF2" w:rsidRDefault="00BA5EF2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4 255,6</w:t>
            </w:r>
          </w:p>
        </w:tc>
      </w:tr>
      <w:tr w:rsidR="00156645" w:rsidRPr="00BA5EF2" w:rsidTr="00156645">
        <w:trPr>
          <w:trHeight w:val="22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1.3.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противопожарных мероприятий в организациях дополнительного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56645" w:rsidRPr="00BA5EF2" w:rsidRDefault="00156645" w:rsidP="00BA5E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1 355,2</w:t>
            </w:r>
          </w:p>
        </w:tc>
      </w:tr>
    </w:tbl>
    <w:p w:rsidR="00FC0F03" w:rsidRDefault="005F4162" w:rsidP="005F41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A0A43" w:rsidRDefault="005226A3" w:rsidP="00CA0A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3DBB" w:rsidRPr="0058779F">
        <w:rPr>
          <w:rFonts w:ascii="Times New Roman" w:hAnsi="Times New Roman"/>
          <w:sz w:val="28"/>
          <w:szCs w:val="28"/>
        </w:rPr>
        <w:t>.</w:t>
      </w:r>
      <w:r w:rsidR="00B0683B">
        <w:rPr>
          <w:rFonts w:ascii="Times New Roman" w:hAnsi="Times New Roman"/>
          <w:sz w:val="28"/>
          <w:szCs w:val="28"/>
        </w:rPr>
        <w:t xml:space="preserve"> </w:t>
      </w:r>
      <w:r w:rsidR="00066517" w:rsidRPr="0058779F">
        <w:rPr>
          <w:rFonts w:ascii="Times New Roman" w:hAnsi="Times New Roman"/>
          <w:sz w:val="28"/>
          <w:szCs w:val="28"/>
        </w:rPr>
        <w:t>Департаменту внутренней политики и связям с общественностью администрации города Арзамаса (Фомина Е.В.) обеспечить официальное опубликование настоящего постановления в средствах массовой информации.</w:t>
      </w:r>
    </w:p>
    <w:p w:rsidR="00066517" w:rsidRPr="0058779F" w:rsidRDefault="005226A3" w:rsidP="00CA0A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2306" w:rsidRPr="0058779F">
        <w:rPr>
          <w:rFonts w:ascii="Times New Roman" w:hAnsi="Times New Roman"/>
          <w:sz w:val="28"/>
          <w:szCs w:val="28"/>
        </w:rPr>
        <w:t>.</w:t>
      </w:r>
      <w:r w:rsidR="008B20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6517" w:rsidRPr="005877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6517" w:rsidRPr="0058779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Арзамаса по социальным вопросам </w:t>
      </w:r>
      <w:proofErr w:type="spellStart"/>
      <w:r w:rsidR="00066517" w:rsidRPr="0058779F">
        <w:rPr>
          <w:rFonts w:ascii="Times New Roman" w:hAnsi="Times New Roman"/>
          <w:sz w:val="28"/>
          <w:szCs w:val="28"/>
        </w:rPr>
        <w:t>Мумладзе</w:t>
      </w:r>
      <w:proofErr w:type="spellEnd"/>
      <w:r w:rsidR="00066517" w:rsidRPr="0058779F">
        <w:rPr>
          <w:rFonts w:ascii="Times New Roman" w:hAnsi="Times New Roman"/>
          <w:sz w:val="28"/>
          <w:szCs w:val="28"/>
        </w:rPr>
        <w:t xml:space="preserve"> Н.В.</w:t>
      </w:r>
    </w:p>
    <w:p w:rsidR="00900D8D" w:rsidRPr="0058779F" w:rsidRDefault="00900D8D" w:rsidP="007D17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176D" w:rsidRPr="0058779F" w:rsidRDefault="007D176D" w:rsidP="007D17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EB7" w:rsidRPr="0058779F" w:rsidRDefault="00895EB7" w:rsidP="007D17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6517" w:rsidRPr="0058779F" w:rsidRDefault="0058779F" w:rsidP="007D17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79F">
        <w:rPr>
          <w:rFonts w:ascii="Times New Roman" w:hAnsi="Times New Roman"/>
          <w:sz w:val="28"/>
          <w:szCs w:val="28"/>
        </w:rPr>
        <w:t>М</w:t>
      </w:r>
      <w:r w:rsidR="00066517" w:rsidRPr="0058779F">
        <w:rPr>
          <w:rFonts w:ascii="Times New Roman" w:hAnsi="Times New Roman"/>
          <w:sz w:val="28"/>
          <w:szCs w:val="28"/>
        </w:rPr>
        <w:t>эр</w:t>
      </w:r>
      <w:r w:rsidR="00900D8D" w:rsidRPr="0058779F">
        <w:rPr>
          <w:rFonts w:ascii="Times New Roman" w:hAnsi="Times New Roman"/>
          <w:sz w:val="28"/>
          <w:szCs w:val="28"/>
        </w:rPr>
        <w:t xml:space="preserve"> города Арзамаса</w:t>
      </w:r>
      <w:r w:rsidR="00900D8D" w:rsidRPr="0058779F">
        <w:rPr>
          <w:rFonts w:ascii="Times New Roman" w:hAnsi="Times New Roman"/>
          <w:sz w:val="28"/>
          <w:szCs w:val="28"/>
        </w:rPr>
        <w:tab/>
      </w:r>
      <w:r w:rsidR="00900D8D" w:rsidRPr="0058779F">
        <w:rPr>
          <w:rFonts w:ascii="Times New Roman" w:hAnsi="Times New Roman"/>
          <w:sz w:val="28"/>
          <w:szCs w:val="28"/>
        </w:rPr>
        <w:tab/>
      </w:r>
      <w:r w:rsidR="00066517" w:rsidRPr="0058779F">
        <w:rPr>
          <w:rFonts w:ascii="Times New Roman" w:hAnsi="Times New Roman"/>
          <w:sz w:val="28"/>
          <w:szCs w:val="28"/>
        </w:rPr>
        <w:tab/>
      </w:r>
      <w:r w:rsidR="00066517" w:rsidRPr="0058779F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77E15" w:rsidRPr="0058779F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900D8D" w:rsidRPr="0058779F">
        <w:rPr>
          <w:rFonts w:ascii="Times New Roman" w:hAnsi="Times New Roman"/>
          <w:sz w:val="28"/>
          <w:szCs w:val="28"/>
        </w:rPr>
        <w:t>А.А.Щелоков</w:t>
      </w:r>
      <w:bookmarkStart w:id="2" w:name="_GoBack"/>
      <w:bookmarkEnd w:id="2"/>
      <w:proofErr w:type="spellEnd"/>
    </w:p>
    <w:sectPr w:rsidR="00066517" w:rsidRPr="0058779F" w:rsidSect="00895E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412"/>
    <w:multiLevelType w:val="hybridMultilevel"/>
    <w:tmpl w:val="34AAC79E"/>
    <w:lvl w:ilvl="0" w:tplc="BC488C9C">
      <w:start w:val="1"/>
      <w:numFmt w:val="bullet"/>
      <w:lvlText w:val="-"/>
      <w:lvlJc w:val="left"/>
      <w:pPr>
        <w:tabs>
          <w:tab w:val="num" w:pos="287"/>
        </w:tabs>
        <w:ind w:left="287" w:hanging="3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2B895636"/>
    <w:multiLevelType w:val="hybridMultilevel"/>
    <w:tmpl w:val="19F8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89244A"/>
    <w:multiLevelType w:val="hybridMultilevel"/>
    <w:tmpl w:val="3ABE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94A4B"/>
    <w:multiLevelType w:val="hybridMultilevel"/>
    <w:tmpl w:val="E1FE7CBA"/>
    <w:lvl w:ilvl="0" w:tplc="BC488C9C">
      <w:start w:val="1"/>
      <w:numFmt w:val="bullet"/>
      <w:lvlText w:val="-"/>
      <w:lvlJc w:val="left"/>
      <w:pPr>
        <w:tabs>
          <w:tab w:val="num" w:pos="287"/>
        </w:tabs>
        <w:ind w:left="287" w:hanging="3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4CC266BE"/>
    <w:multiLevelType w:val="hybridMultilevel"/>
    <w:tmpl w:val="CD5E1658"/>
    <w:lvl w:ilvl="0" w:tplc="BC488C9C">
      <w:start w:val="1"/>
      <w:numFmt w:val="bullet"/>
      <w:lvlText w:val="-"/>
      <w:lvlJc w:val="left"/>
      <w:pPr>
        <w:tabs>
          <w:tab w:val="num" w:pos="287"/>
        </w:tabs>
        <w:ind w:left="287" w:hanging="35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4E5D1A06"/>
    <w:multiLevelType w:val="hybridMultilevel"/>
    <w:tmpl w:val="F5BA9B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A1B0739"/>
    <w:multiLevelType w:val="hybridMultilevel"/>
    <w:tmpl w:val="8084BA1C"/>
    <w:lvl w:ilvl="0" w:tplc="95E4E0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00328E9"/>
    <w:multiLevelType w:val="multilevel"/>
    <w:tmpl w:val="0542F54C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8">
    <w:nsid w:val="647B10FA"/>
    <w:multiLevelType w:val="multilevel"/>
    <w:tmpl w:val="D490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510F6"/>
    <w:multiLevelType w:val="hybridMultilevel"/>
    <w:tmpl w:val="D7964C44"/>
    <w:lvl w:ilvl="0" w:tplc="0DBE9DD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41211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3AA35E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8043A4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66039A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306F0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430883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80CD99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50AF85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E59231B"/>
    <w:multiLevelType w:val="hybridMultilevel"/>
    <w:tmpl w:val="17740132"/>
    <w:lvl w:ilvl="0" w:tplc="56EE5C8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1C6811"/>
    <w:multiLevelType w:val="hybridMultilevel"/>
    <w:tmpl w:val="B5DADA8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7"/>
    <w:rsid w:val="0004182A"/>
    <w:rsid w:val="00041973"/>
    <w:rsid w:val="0004415A"/>
    <w:rsid w:val="000542FB"/>
    <w:rsid w:val="00066517"/>
    <w:rsid w:val="00092BA4"/>
    <w:rsid w:val="000A4CF5"/>
    <w:rsid w:val="000D4906"/>
    <w:rsid w:val="000D6146"/>
    <w:rsid w:val="000F7C71"/>
    <w:rsid w:val="00102899"/>
    <w:rsid w:val="001276E6"/>
    <w:rsid w:val="001502B2"/>
    <w:rsid w:val="00156645"/>
    <w:rsid w:val="00166028"/>
    <w:rsid w:val="001A2EB3"/>
    <w:rsid w:val="001B260E"/>
    <w:rsid w:val="001B2DD9"/>
    <w:rsid w:val="001E64D8"/>
    <w:rsid w:val="0024256A"/>
    <w:rsid w:val="00277E15"/>
    <w:rsid w:val="002A6F28"/>
    <w:rsid w:val="002B2644"/>
    <w:rsid w:val="00310E74"/>
    <w:rsid w:val="00313582"/>
    <w:rsid w:val="00325181"/>
    <w:rsid w:val="00330D6F"/>
    <w:rsid w:val="003368B4"/>
    <w:rsid w:val="003463C6"/>
    <w:rsid w:val="003629E8"/>
    <w:rsid w:val="00384810"/>
    <w:rsid w:val="003A20AB"/>
    <w:rsid w:val="003D1EB0"/>
    <w:rsid w:val="003D6045"/>
    <w:rsid w:val="0044446C"/>
    <w:rsid w:val="00444AB5"/>
    <w:rsid w:val="0047196A"/>
    <w:rsid w:val="00477D40"/>
    <w:rsid w:val="00486C38"/>
    <w:rsid w:val="004F0EC1"/>
    <w:rsid w:val="00513C65"/>
    <w:rsid w:val="005226A3"/>
    <w:rsid w:val="00560104"/>
    <w:rsid w:val="00574ABD"/>
    <w:rsid w:val="0058779F"/>
    <w:rsid w:val="005A2306"/>
    <w:rsid w:val="005C21B0"/>
    <w:rsid w:val="005D0B7E"/>
    <w:rsid w:val="005D1508"/>
    <w:rsid w:val="005F1D00"/>
    <w:rsid w:val="005F4162"/>
    <w:rsid w:val="006419A0"/>
    <w:rsid w:val="00644B3F"/>
    <w:rsid w:val="00650180"/>
    <w:rsid w:val="0066484B"/>
    <w:rsid w:val="00687B56"/>
    <w:rsid w:val="006A2392"/>
    <w:rsid w:val="006B0C24"/>
    <w:rsid w:val="006F2261"/>
    <w:rsid w:val="0071079E"/>
    <w:rsid w:val="00713AC0"/>
    <w:rsid w:val="00717E6B"/>
    <w:rsid w:val="00741D72"/>
    <w:rsid w:val="0074202D"/>
    <w:rsid w:val="007D176D"/>
    <w:rsid w:val="007D4B68"/>
    <w:rsid w:val="007F5072"/>
    <w:rsid w:val="008341BB"/>
    <w:rsid w:val="00857452"/>
    <w:rsid w:val="00867474"/>
    <w:rsid w:val="00895EB7"/>
    <w:rsid w:val="008B0436"/>
    <w:rsid w:val="008B20D4"/>
    <w:rsid w:val="008F2714"/>
    <w:rsid w:val="00900D8D"/>
    <w:rsid w:val="009325CC"/>
    <w:rsid w:val="00935D90"/>
    <w:rsid w:val="00961CC6"/>
    <w:rsid w:val="00963187"/>
    <w:rsid w:val="0096738E"/>
    <w:rsid w:val="00974083"/>
    <w:rsid w:val="00982D65"/>
    <w:rsid w:val="00A20D95"/>
    <w:rsid w:val="00A50EB5"/>
    <w:rsid w:val="00A51DA2"/>
    <w:rsid w:val="00A54D9A"/>
    <w:rsid w:val="00A56E5B"/>
    <w:rsid w:val="00A804B1"/>
    <w:rsid w:val="00A866C3"/>
    <w:rsid w:val="00A95352"/>
    <w:rsid w:val="00AA0BB1"/>
    <w:rsid w:val="00AC0DF3"/>
    <w:rsid w:val="00AC63E5"/>
    <w:rsid w:val="00AD104F"/>
    <w:rsid w:val="00B0683B"/>
    <w:rsid w:val="00B2371E"/>
    <w:rsid w:val="00B35375"/>
    <w:rsid w:val="00B733A6"/>
    <w:rsid w:val="00BA4EE0"/>
    <w:rsid w:val="00BA5EF2"/>
    <w:rsid w:val="00BE27DD"/>
    <w:rsid w:val="00BF004A"/>
    <w:rsid w:val="00C259D2"/>
    <w:rsid w:val="00C521D1"/>
    <w:rsid w:val="00C53199"/>
    <w:rsid w:val="00C6471A"/>
    <w:rsid w:val="00C86DC5"/>
    <w:rsid w:val="00CA0A43"/>
    <w:rsid w:val="00CF6BE2"/>
    <w:rsid w:val="00D064B6"/>
    <w:rsid w:val="00D364D1"/>
    <w:rsid w:val="00D517F8"/>
    <w:rsid w:val="00D667F4"/>
    <w:rsid w:val="00D8501D"/>
    <w:rsid w:val="00D93D09"/>
    <w:rsid w:val="00DA4559"/>
    <w:rsid w:val="00DD3359"/>
    <w:rsid w:val="00DE7832"/>
    <w:rsid w:val="00DF256E"/>
    <w:rsid w:val="00E13DBB"/>
    <w:rsid w:val="00E21B71"/>
    <w:rsid w:val="00E41489"/>
    <w:rsid w:val="00E52671"/>
    <w:rsid w:val="00EA0B60"/>
    <w:rsid w:val="00EC6CCC"/>
    <w:rsid w:val="00EF1F20"/>
    <w:rsid w:val="00FB07BF"/>
    <w:rsid w:val="00FB11F9"/>
    <w:rsid w:val="00FB2BB2"/>
    <w:rsid w:val="00FC0F03"/>
    <w:rsid w:val="00FD5282"/>
    <w:rsid w:val="00FD5B55"/>
    <w:rsid w:val="00FD61DF"/>
    <w:rsid w:val="00FE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6738E"/>
    <w:pPr>
      <w:keepNext/>
      <w:spacing w:after="0" w:line="240" w:lineRule="auto"/>
      <w:outlineLvl w:val="0"/>
    </w:pPr>
    <w:rPr>
      <w:rFonts w:ascii="Lucida Console" w:eastAsia="Times New Roman" w:hAnsi="Lucida Console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38E"/>
    <w:rPr>
      <w:rFonts w:ascii="Lucida Console" w:eastAsia="Times New Roman" w:hAnsi="Lucida Console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1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1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B11F9"/>
    <w:pPr>
      <w:ind w:left="720"/>
      <w:contextualSpacing/>
    </w:pPr>
  </w:style>
  <w:style w:type="paragraph" w:customStyle="1" w:styleId="ConsPlusNormal">
    <w:name w:val="ConsPlusNormal"/>
    <w:uiPriority w:val="99"/>
    <w:rsid w:val="00DA45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DA455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A455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A4559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559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rsid w:val="00DA45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455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DA455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rsid w:val="00DA45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DA4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DA4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4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formattext">
    <w:name w:val="formattext"/>
    <w:basedOn w:val="a"/>
    <w:uiPriority w:val="99"/>
    <w:rsid w:val="00DA4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DA4559"/>
    <w:rPr>
      <w:rFonts w:cs="Times New Roman"/>
    </w:rPr>
  </w:style>
  <w:style w:type="paragraph" w:customStyle="1" w:styleId="ae">
    <w:name w:val="Знак Знак Знак Знак"/>
    <w:basedOn w:val="a"/>
    <w:uiPriority w:val="99"/>
    <w:rsid w:val="00DA455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3Char1">
    <w:name w:val="Body Text Indent 3 Char1"/>
    <w:uiPriority w:val="99"/>
    <w:rsid w:val="00DA4559"/>
    <w:rPr>
      <w:sz w:val="16"/>
      <w:lang w:eastAsia="en-US"/>
    </w:rPr>
  </w:style>
  <w:style w:type="paragraph" w:customStyle="1" w:styleId="11">
    <w:name w:val="Без интервала1"/>
    <w:link w:val="af"/>
    <w:uiPriority w:val="99"/>
    <w:rsid w:val="00DA4559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11"/>
    <w:uiPriority w:val="99"/>
    <w:rsid w:val="00DA4559"/>
    <w:rPr>
      <w:rFonts w:ascii="Calibri" w:eastAsia="Calibri" w:hAnsi="Calibri" w:cs="Calibri"/>
      <w:sz w:val="24"/>
      <w:szCs w:val="24"/>
      <w:lang w:eastAsia="ru-RU"/>
    </w:rPr>
  </w:style>
  <w:style w:type="paragraph" w:customStyle="1" w:styleId="font5">
    <w:name w:val="font5"/>
    <w:basedOn w:val="a"/>
    <w:rsid w:val="00DA4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DA45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A455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A4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DA45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A4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A45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6">
    <w:name w:val="xl76"/>
    <w:basedOn w:val="a"/>
    <w:rsid w:val="00DA45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A4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A45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A455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A455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A4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A45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A455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A45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DA4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A455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A455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DA45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A45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A4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A45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A4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A4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45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A4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A4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A45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A45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A45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0">
    <w:name w:val="xl110"/>
    <w:basedOn w:val="a"/>
    <w:rsid w:val="00DA45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DA4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rsid w:val="007D4B68"/>
    <w:rPr>
      <w:rFonts w:cs="Times New Roman"/>
      <w:color w:val="0000FF"/>
      <w:u w:val="single"/>
    </w:rPr>
  </w:style>
  <w:style w:type="paragraph" w:customStyle="1" w:styleId="xl113">
    <w:name w:val="xl113"/>
    <w:basedOn w:val="a"/>
    <w:rsid w:val="007D4B68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7D4B6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7D4B68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7D4B6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7D4B68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7D4B6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7D4B6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7D4B68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D4B6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6738E"/>
    <w:pPr>
      <w:keepNext/>
      <w:spacing w:after="0" w:line="240" w:lineRule="auto"/>
      <w:outlineLvl w:val="0"/>
    </w:pPr>
    <w:rPr>
      <w:rFonts w:ascii="Lucida Console" w:eastAsia="Times New Roman" w:hAnsi="Lucida Console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738E"/>
    <w:rPr>
      <w:rFonts w:ascii="Lucida Console" w:eastAsia="Times New Roman" w:hAnsi="Lucida Console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51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1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B11F9"/>
    <w:pPr>
      <w:ind w:left="720"/>
      <w:contextualSpacing/>
    </w:pPr>
  </w:style>
  <w:style w:type="paragraph" w:customStyle="1" w:styleId="ConsPlusNormal">
    <w:name w:val="ConsPlusNormal"/>
    <w:uiPriority w:val="99"/>
    <w:rsid w:val="00DA45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uiPriority w:val="99"/>
    <w:rsid w:val="00DA455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A455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A4559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559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rsid w:val="00DA45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455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DA455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rsid w:val="00DA45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DA4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DA4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4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formattext">
    <w:name w:val="formattext"/>
    <w:basedOn w:val="a"/>
    <w:uiPriority w:val="99"/>
    <w:rsid w:val="00DA4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DA4559"/>
    <w:rPr>
      <w:rFonts w:cs="Times New Roman"/>
    </w:rPr>
  </w:style>
  <w:style w:type="paragraph" w:customStyle="1" w:styleId="ae">
    <w:name w:val="Знак Знак Знак Знак"/>
    <w:basedOn w:val="a"/>
    <w:uiPriority w:val="99"/>
    <w:rsid w:val="00DA455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3Char1">
    <w:name w:val="Body Text Indent 3 Char1"/>
    <w:uiPriority w:val="99"/>
    <w:rsid w:val="00DA4559"/>
    <w:rPr>
      <w:sz w:val="16"/>
      <w:lang w:eastAsia="en-US"/>
    </w:rPr>
  </w:style>
  <w:style w:type="paragraph" w:customStyle="1" w:styleId="11">
    <w:name w:val="Без интервала1"/>
    <w:link w:val="af"/>
    <w:uiPriority w:val="99"/>
    <w:rsid w:val="00DA4559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11"/>
    <w:uiPriority w:val="99"/>
    <w:rsid w:val="00DA4559"/>
    <w:rPr>
      <w:rFonts w:ascii="Calibri" w:eastAsia="Calibri" w:hAnsi="Calibri" w:cs="Calibri"/>
      <w:sz w:val="24"/>
      <w:szCs w:val="24"/>
      <w:lang w:eastAsia="ru-RU"/>
    </w:rPr>
  </w:style>
  <w:style w:type="paragraph" w:customStyle="1" w:styleId="font5">
    <w:name w:val="font5"/>
    <w:basedOn w:val="a"/>
    <w:rsid w:val="00DA4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DA45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A455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A4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0">
    <w:name w:val="xl70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DA45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A4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A45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6">
    <w:name w:val="xl76"/>
    <w:basedOn w:val="a"/>
    <w:rsid w:val="00DA45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DA4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A455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A455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A455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A4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A45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A455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A45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DA4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A455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A455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DA45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A45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A45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A45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A45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A4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45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A4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A455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A45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A45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A45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09">
    <w:name w:val="xl109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0">
    <w:name w:val="xl110"/>
    <w:basedOn w:val="a"/>
    <w:rsid w:val="00DA45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DA45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DA45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rsid w:val="007D4B68"/>
    <w:rPr>
      <w:rFonts w:cs="Times New Roman"/>
      <w:color w:val="0000FF"/>
      <w:u w:val="single"/>
    </w:rPr>
  </w:style>
  <w:style w:type="paragraph" w:customStyle="1" w:styleId="xl113">
    <w:name w:val="xl113"/>
    <w:basedOn w:val="a"/>
    <w:rsid w:val="007D4B68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7D4B6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7D4B68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7D4B6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7D4B68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7D4B6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7D4B6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7D4B68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7D4B6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15188</Words>
  <Characters>86575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Птицына</dc:creator>
  <cp:lastModifiedBy>Канаева Ольга Александровна</cp:lastModifiedBy>
  <cp:revision>4</cp:revision>
  <cp:lastPrinted>2019-03-04T11:47:00Z</cp:lastPrinted>
  <dcterms:created xsi:type="dcterms:W3CDTF">2019-03-04T12:18:00Z</dcterms:created>
  <dcterms:modified xsi:type="dcterms:W3CDTF">2019-03-12T09:06:00Z</dcterms:modified>
</cp:coreProperties>
</file>